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64FA0" w14:textId="77777777" w:rsidR="0010439A" w:rsidRPr="0010439A" w:rsidRDefault="0010439A" w:rsidP="0010439A">
      <w:pPr>
        <w:jc w:val="center"/>
        <w:rPr>
          <w:sz w:val="24"/>
          <w:szCs w:val="24"/>
          <w:u w:val="single"/>
        </w:rPr>
      </w:pPr>
      <w:bookmarkStart w:id="0" w:name="_Hlk54190905"/>
      <w:r w:rsidRPr="0010439A">
        <w:rPr>
          <w:sz w:val="24"/>
          <w:szCs w:val="24"/>
          <w:u w:val="single"/>
        </w:rPr>
        <w:t>N</w:t>
      </w:r>
      <w:r w:rsidR="002D7B2D">
        <w:rPr>
          <w:sz w:val="24"/>
          <w:szCs w:val="24"/>
          <w:u w:val="single"/>
        </w:rPr>
        <w:t xml:space="preserve">etball </w:t>
      </w:r>
      <w:r w:rsidRPr="0010439A">
        <w:rPr>
          <w:sz w:val="24"/>
          <w:szCs w:val="24"/>
          <w:u w:val="single"/>
        </w:rPr>
        <w:t>E</w:t>
      </w:r>
      <w:r w:rsidR="002D7B2D">
        <w:rPr>
          <w:sz w:val="24"/>
          <w:szCs w:val="24"/>
          <w:u w:val="single"/>
        </w:rPr>
        <w:t>urope</w:t>
      </w:r>
      <w:r w:rsidRPr="0010439A">
        <w:rPr>
          <w:sz w:val="24"/>
          <w:szCs w:val="24"/>
          <w:u w:val="single"/>
        </w:rPr>
        <w:t xml:space="preserve"> Umpiring C Award Online Paper</w:t>
      </w:r>
    </w:p>
    <w:p w14:paraId="5B09AC94" w14:textId="77777777" w:rsidR="0010439A" w:rsidRDefault="0010439A" w:rsidP="00F4756B"/>
    <w:p w14:paraId="1D2E827C" w14:textId="77777777" w:rsidR="009043A9" w:rsidRDefault="009C2B54">
      <w:pPr>
        <w:spacing w:after="160" w:line="259" w:lineRule="auto"/>
      </w:pPr>
      <w:bookmarkStart w:id="1" w:name="Top"/>
      <w:r>
        <w:t>The N</w:t>
      </w:r>
      <w:r w:rsidR="002D7B2D">
        <w:t xml:space="preserve">etball </w:t>
      </w:r>
      <w:r>
        <w:t>E</w:t>
      </w:r>
      <w:r w:rsidR="002D7B2D">
        <w:t>urope</w:t>
      </w:r>
      <w:r w:rsidR="00AE4085">
        <w:t xml:space="preserve"> (NE)</w:t>
      </w:r>
      <w:r>
        <w:t xml:space="preserve"> C Award Online Paper process is detailed in this document. You can navigate to each part of the process by clicking on the </w:t>
      </w:r>
      <w:r w:rsidR="0072721B">
        <w:t>l</w:t>
      </w:r>
      <w:r>
        <w:t>inks below.</w:t>
      </w:r>
    </w:p>
    <w:p w14:paraId="1C5084EC" w14:textId="77777777" w:rsidR="009C2B54" w:rsidRPr="00DF4A26" w:rsidRDefault="009C2B54">
      <w:pPr>
        <w:spacing w:after="160" w:line="259" w:lineRule="auto"/>
      </w:pPr>
      <w:r>
        <w:t>At the bottom of each section is a link to bring you back to this page.</w:t>
      </w:r>
    </w:p>
    <w:bookmarkEnd w:id="1"/>
    <w:p w14:paraId="58081C36" w14:textId="77777777" w:rsidR="00DF4A26" w:rsidRDefault="00DF4A26">
      <w:pPr>
        <w:spacing w:after="160" w:line="259" w:lineRule="auto"/>
        <w:rPr>
          <w:u w:val="single"/>
        </w:rPr>
      </w:pPr>
    </w:p>
    <w:tbl>
      <w:tblPr>
        <w:tblStyle w:val="TableGrid"/>
        <w:tblW w:w="0" w:type="auto"/>
        <w:jc w:val="center"/>
        <w:tblLook w:val="04A0" w:firstRow="1" w:lastRow="0" w:firstColumn="1" w:lastColumn="0" w:noHBand="0" w:noVBand="1"/>
      </w:tblPr>
      <w:tblGrid>
        <w:gridCol w:w="4508"/>
      </w:tblGrid>
      <w:tr w:rsidR="00DF4A26" w14:paraId="1A6DB3E8" w14:textId="77777777" w:rsidTr="00DF4A26">
        <w:trPr>
          <w:jc w:val="center"/>
        </w:trPr>
        <w:tc>
          <w:tcPr>
            <w:tcW w:w="4508" w:type="dxa"/>
          </w:tcPr>
          <w:p w14:paraId="4A2F3296" w14:textId="77777777" w:rsidR="00DF4A26" w:rsidRPr="00DF4A26" w:rsidRDefault="00735CE6" w:rsidP="00DF4A26">
            <w:hyperlink w:anchor="ApplicationProcess" w:history="1">
              <w:r w:rsidR="00DF4A26" w:rsidRPr="00DF4A26">
                <w:rPr>
                  <w:rStyle w:val="Hyperlink"/>
                </w:rPr>
                <w:t>Application Process</w:t>
              </w:r>
            </w:hyperlink>
          </w:p>
          <w:p w14:paraId="0FB47EB6" w14:textId="77777777" w:rsidR="00DF4A26" w:rsidRDefault="00DF4A26">
            <w:pPr>
              <w:spacing w:after="160" w:line="259" w:lineRule="auto"/>
              <w:rPr>
                <w:u w:val="single"/>
              </w:rPr>
            </w:pPr>
          </w:p>
        </w:tc>
      </w:tr>
      <w:tr w:rsidR="00DF4A26" w14:paraId="1FC7DA04" w14:textId="77777777" w:rsidTr="00DF4A26">
        <w:trPr>
          <w:jc w:val="center"/>
        </w:trPr>
        <w:tc>
          <w:tcPr>
            <w:tcW w:w="4508" w:type="dxa"/>
          </w:tcPr>
          <w:p w14:paraId="7D9B9010" w14:textId="77777777" w:rsidR="00DF4A26" w:rsidRPr="00DF4A26" w:rsidRDefault="00735CE6" w:rsidP="00DF4A26">
            <w:pPr>
              <w:rPr>
                <w:rFonts w:asciiTheme="minorHAnsi" w:hAnsiTheme="minorHAnsi"/>
              </w:rPr>
            </w:pPr>
            <w:hyperlink w:anchor="Registration" w:history="1">
              <w:r w:rsidR="00DF4A26" w:rsidRPr="00DF4A26">
                <w:rPr>
                  <w:rStyle w:val="Hyperlink"/>
                  <w:rFonts w:asciiTheme="minorHAnsi" w:hAnsiTheme="minorHAnsi"/>
                </w:rPr>
                <w:t>OneFile Registration Process</w:t>
              </w:r>
            </w:hyperlink>
          </w:p>
          <w:p w14:paraId="53F2AC46" w14:textId="77777777" w:rsidR="00DF4A26" w:rsidRDefault="00DF4A26">
            <w:pPr>
              <w:spacing w:after="160" w:line="259" w:lineRule="auto"/>
              <w:rPr>
                <w:u w:val="single"/>
              </w:rPr>
            </w:pPr>
          </w:p>
        </w:tc>
      </w:tr>
      <w:tr w:rsidR="00DF4A26" w14:paraId="18D57633" w14:textId="77777777" w:rsidTr="00DF4A26">
        <w:trPr>
          <w:jc w:val="center"/>
        </w:trPr>
        <w:tc>
          <w:tcPr>
            <w:tcW w:w="4508" w:type="dxa"/>
          </w:tcPr>
          <w:p w14:paraId="51038419" w14:textId="77777777" w:rsidR="00DF4A26" w:rsidRPr="00DF4A26" w:rsidRDefault="00735CE6" w:rsidP="00DF4A26">
            <w:hyperlink w:anchor="Starting" w:history="1">
              <w:r w:rsidR="00DF4A26" w:rsidRPr="00DF4A26">
                <w:rPr>
                  <w:rStyle w:val="Hyperlink"/>
                </w:rPr>
                <w:t>Starting the Online Paper</w:t>
              </w:r>
            </w:hyperlink>
          </w:p>
          <w:p w14:paraId="0EEF9936" w14:textId="77777777" w:rsidR="00DF4A26" w:rsidRDefault="00DF4A26">
            <w:pPr>
              <w:spacing w:after="160" w:line="259" w:lineRule="auto"/>
              <w:rPr>
                <w:u w:val="single"/>
              </w:rPr>
            </w:pPr>
          </w:p>
        </w:tc>
      </w:tr>
      <w:tr w:rsidR="00DF4A26" w14:paraId="262347E3" w14:textId="77777777" w:rsidTr="00DF4A26">
        <w:trPr>
          <w:jc w:val="center"/>
        </w:trPr>
        <w:tc>
          <w:tcPr>
            <w:tcW w:w="4508" w:type="dxa"/>
          </w:tcPr>
          <w:p w14:paraId="5024443D" w14:textId="77777777" w:rsidR="00DF4A26" w:rsidRPr="00DF4A26" w:rsidRDefault="00735CE6" w:rsidP="00DF4A26">
            <w:pPr>
              <w:rPr>
                <w:lang w:val="en-US" w:eastAsia="en-US"/>
              </w:rPr>
            </w:pPr>
            <w:hyperlink w:anchor="OnlinePaper" w:history="1">
              <w:r w:rsidR="00DF4A26" w:rsidRPr="000A5FDA">
                <w:rPr>
                  <w:rStyle w:val="Hyperlink"/>
                  <w:lang w:val="en-US" w:eastAsia="en-US"/>
                </w:rPr>
                <w:t>NE C Award Online Paper</w:t>
              </w:r>
            </w:hyperlink>
          </w:p>
          <w:p w14:paraId="1A5ABD77" w14:textId="77777777" w:rsidR="00DF4A26" w:rsidRDefault="00DF4A26">
            <w:pPr>
              <w:spacing w:after="160" w:line="259" w:lineRule="auto"/>
              <w:rPr>
                <w:u w:val="single"/>
              </w:rPr>
            </w:pPr>
          </w:p>
        </w:tc>
      </w:tr>
      <w:tr w:rsidR="00DF4A26" w14:paraId="581E5827" w14:textId="77777777" w:rsidTr="00DF4A26">
        <w:trPr>
          <w:jc w:val="center"/>
        </w:trPr>
        <w:tc>
          <w:tcPr>
            <w:tcW w:w="4508" w:type="dxa"/>
          </w:tcPr>
          <w:p w14:paraId="32899825" w14:textId="77777777" w:rsidR="00DF4A26" w:rsidRPr="00DF4A26" w:rsidRDefault="00735CE6" w:rsidP="00DF4A26">
            <w:pPr>
              <w:rPr>
                <w:lang w:val="en-US" w:eastAsia="en-US"/>
              </w:rPr>
            </w:pPr>
            <w:hyperlink w:anchor="Hints" w:history="1">
              <w:r w:rsidR="00DF4A26" w:rsidRPr="000A5FDA">
                <w:rPr>
                  <w:rStyle w:val="Hyperlink"/>
                  <w:lang w:val="en-US" w:eastAsia="en-US"/>
                </w:rPr>
                <w:t>Hints and Tips</w:t>
              </w:r>
            </w:hyperlink>
          </w:p>
          <w:p w14:paraId="639EA49F" w14:textId="77777777" w:rsidR="00DF4A26" w:rsidRDefault="00DF4A26">
            <w:pPr>
              <w:spacing w:after="160" w:line="259" w:lineRule="auto"/>
              <w:rPr>
                <w:u w:val="single"/>
              </w:rPr>
            </w:pPr>
          </w:p>
        </w:tc>
      </w:tr>
    </w:tbl>
    <w:p w14:paraId="1F28BBB1" w14:textId="77777777" w:rsidR="009043A9" w:rsidRDefault="009043A9">
      <w:pPr>
        <w:spacing w:after="160" w:line="259" w:lineRule="auto"/>
        <w:rPr>
          <w:u w:val="single"/>
        </w:rPr>
      </w:pPr>
    </w:p>
    <w:p w14:paraId="2CC43814" w14:textId="7CDBDF19" w:rsidR="001551E2" w:rsidRDefault="001551E2">
      <w:pPr>
        <w:spacing w:after="160" w:line="259" w:lineRule="auto"/>
        <w:rPr>
          <w:u w:val="single"/>
        </w:rPr>
      </w:pPr>
    </w:p>
    <w:p w14:paraId="1A0AB387" w14:textId="66A285AE" w:rsidR="001551E2" w:rsidRDefault="001551E2">
      <w:pPr>
        <w:spacing w:after="160" w:line="259" w:lineRule="auto"/>
        <w:rPr>
          <w:u w:val="single"/>
        </w:rPr>
      </w:pPr>
    </w:p>
    <w:p w14:paraId="03EF5BA7" w14:textId="683B5661" w:rsidR="001551E2" w:rsidRDefault="001551E2">
      <w:pPr>
        <w:spacing w:after="160" w:line="259" w:lineRule="auto"/>
        <w:rPr>
          <w:u w:val="single"/>
        </w:rPr>
      </w:pPr>
    </w:p>
    <w:p w14:paraId="476DAF50" w14:textId="55EB755D" w:rsidR="001551E2" w:rsidRDefault="001551E2">
      <w:pPr>
        <w:spacing w:after="160" w:line="259" w:lineRule="auto"/>
        <w:rPr>
          <w:u w:val="single"/>
        </w:rPr>
      </w:pPr>
    </w:p>
    <w:p w14:paraId="450260CE" w14:textId="07488785" w:rsidR="001551E2" w:rsidRDefault="001551E2">
      <w:pPr>
        <w:spacing w:after="160" w:line="259" w:lineRule="auto"/>
        <w:rPr>
          <w:u w:val="single"/>
        </w:rPr>
      </w:pPr>
    </w:p>
    <w:p w14:paraId="0483B424" w14:textId="4BA26CBE" w:rsidR="001551E2" w:rsidRDefault="001551E2">
      <w:pPr>
        <w:spacing w:after="160" w:line="259" w:lineRule="auto"/>
        <w:rPr>
          <w:u w:val="single"/>
        </w:rPr>
      </w:pPr>
    </w:p>
    <w:p w14:paraId="3132A08C" w14:textId="7E45E76F" w:rsidR="001551E2" w:rsidRDefault="001551E2">
      <w:pPr>
        <w:spacing w:after="160" w:line="259" w:lineRule="auto"/>
        <w:rPr>
          <w:u w:val="single"/>
        </w:rPr>
      </w:pPr>
    </w:p>
    <w:p w14:paraId="5ACC7F97" w14:textId="72479DD7" w:rsidR="001551E2" w:rsidRDefault="001551E2">
      <w:pPr>
        <w:spacing w:after="160" w:line="259" w:lineRule="auto"/>
        <w:rPr>
          <w:u w:val="single"/>
        </w:rPr>
      </w:pPr>
    </w:p>
    <w:p w14:paraId="407F4714" w14:textId="6DD69B69" w:rsidR="001551E2" w:rsidRDefault="001551E2">
      <w:pPr>
        <w:spacing w:after="160" w:line="259" w:lineRule="auto"/>
        <w:rPr>
          <w:u w:val="single"/>
        </w:rPr>
      </w:pPr>
    </w:p>
    <w:p w14:paraId="3345F059" w14:textId="77777777" w:rsidR="001551E2" w:rsidRDefault="001551E2">
      <w:pPr>
        <w:spacing w:after="160" w:line="259" w:lineRule="auto"/>
        <w:rPr>
          <w:u w:val="single"/>
        </w:rPr>
      </w:pPr>
    </w:p>
    <w:p w14:paraId="4D2DA0C1" w14:textId="77777777" w:rsidR="001551E2" w:rsidRPr="00271988" w:rsidRDefault="001551E2" w:rsidP="001551E2">
      <w:pPr>
        <w:pStyle w:val="NormalWeb"/>
        <w:spacing w:before="0" w:beforeAutospacing="0" w:after="0" w:afterAutospacing="0"/>
        <w:rPr>
          <w:rFonts w:asciiTheme="minorHAnsi" w:hAnsiTheme="minorHAnsi" w:cstheme="minorHAnsi"/>
        </w:rPr>
      </w:pPr>
      <w:r w:rsidRPr="00271988">
        <w:rPr>
          <w:rFonts w:asciiTheme="minorHAnsi" w:hAnsiTheme="minorHAnsi" w:cstheme="minorHAnsi"/>
          <w:color w:val="000000"/>
          <w:sz w:val="22"/>
          <w:szCs w:val="22"/>
        </w:rPr>
        <w:t>Copyright © Netball Europe 2020</w:t>
      </w:r>
    </w:p>
    <w:p w14:paraId="6A7CF8C2" w14:textId="77777777" w:rsidR="001551E2" w:rsidRDefault="001551E2" w:rsidP="001551E2">
      <w:pPr>
        <w:pStyle w:val="NormalWeb"/>
        <w:spacing w:before="0" w:beforeAutospacing="0" w:after="0" w:afterAutospacing="0"/>
        <w:rPr>
          <w:rFonts w:asciiTheme="minorHAnsi" w:hAnsiTheme="minorHAnsi" w:cstheme="minorHAnsi"/>
          <w:color w:val="000000"/>
          <w:sz w:val="22"/>
          <w:szCs w:val="22"/>
        </w:rPr>
      </w:pPr>
      <w:r w:rsidRPr="00271988">
        <w:rPr>
          <w:rFonts w:asciiTheme="minorHAnsi" w:hAnsiTheme="minorHAnsi" w:cstheme="minorHAnsi"/>
          <w:color w:val="000000"/>
          <w:sz w:val="22"/>
          <w:szCs w:val="22"/>
        </w:rPr>
        <w:t>All rights reserved. This publication may not be copied or reproduced in whole or in part or stored in any medium, without the prior consent of Netball Europe.</w:t>
      </w:r>
    </w:p>
    <w:p w14:paraId="576012DA" w14:textId="77777777" w:rsidR="001551E2" w:rsidRDefault="001551E2" w:rsidP="001551E2">
      <w:pPr>
        <w:pStyle w:val="NormalWeb"/>
        <w:spacing w:before="0" w:beforeAutospacing="0" w:after="0" w:afterAutospacing="0"/>
        <w:rPr>
          <w:rFonts w:asciiTheme="minorHAnsi" w:hAnsiTheme="minorHAnsi" w:cstheme="minorHAnsi"/>
          <w:color w:val="000000"/>
          <w:sz w:val="22"/>
          <w:szCs w:val="22"/>
        </w:rPr>
      </w:pPr>
    </w:p>
    <w:p w14:paraId="1BC01003" w14:textId="77777777" w:rsidR="001551E2" w:rsidRPr="00271988" w:rsidRDefault="001551E2" w:rsidP="001551E2">
      <w:pPr>
        <w:pStyle w:val="NormalWeb"/>
        <w:spacing w:before="0" w:beforeAutospacing="0" w:after="0" w:afterAutospacing="0"/>
        <w:rPr>
          <w:rFonts w:asciiTheme="minorHAnsi" w:hAnsiTheme="minorHAnsi" w:cstheme="minorHAnsi"/>
        </w:rPr>
      </w:pPr>
      <w:r>
        <w:rPr>
          <w:rFonts w:asciiTheme="minorHAnsi" w:hAnsiTheme="minorHAnsi" w:cstheme="minorHAnsi"/>
          <w:color w:val="000000"/>
          <w:sz w:val="22"/>
          <w:szCs w:val="22"/>
        </w:rPr>
        <w:t>Images reprinted with permission of OneFile Ltd (OneFile).</w:t>
      </w:r>
    </w:p>
    <w:p w14:paraId="3F044079" w14:textId="69046084" w:rsidR="001551E2" w:rsidRDefault="001551E2">
      <w:pPr>
        <w:spacing w:after="160" w:line="259" w:lineRule="auto"/>
        <w:rPr>
          <w:u w:val="single"/>
        </w:rPr>
      </w:pPr>
    </w:p>
    <w:p w14:paraId="5CAD20A4" w14:textId="77777777" w:rsidR="0010439A" w:rsidRPr="0010439A" w:rsidRDefault="0010439A" w:rsidP="00F4756B">
      <w:pPr>
        <w:rPr>
          <w:u w:val="single"/>
        </w:rPr>
      </w:pPr>
      <w:bookmarkStart w:id="2" w:name="ApplicationProcess"/>
      <w:r w:rsidRPr="0010439A">
        <w:rPr>
          <w:u w:val="single"/>
        </w:rPr>
        <w:lastRenderedPageBreak/>
        <w:t>Application Process</w:t>
      </w:r>
    </w:p>
    <w:p w14:paraId="78CA0D90" w14:textId="77777777" w:rsidR="0010439A" w:rsidRDefault="0010439A" w:rsidP="00F4756B"/>
    <w:bookmarkEnd w:id="2"/>
    <w:p w14:paraId="7A775348" w14:textId="77777777" w:rsidR="0010439A" w:rsidRDefault="0010439A" w:rsidP="0010439A">
      <w:pPr>
        <w:rPr>
          <w:rFonts w:asciiTheme="minorHAnsi" w:hAnsiTheme="minorHAnsi"/>
        </w:rPr>
      </w:pPr>
      <w:r w:rsidRPr="0010439A">
        <w:rPr>
          <w:rFonts w:asciiTheme="minorHAnsi" w:hAnsiTheme="minorHAnsi"/>
        </w:rPr>
        <w:t xml:space="preserve">To apply for your C Award </w:t>
      </w:r>
      <w:r>
        <w:rPr>
          <w:rFonts w:asciiTheme="minorHAnsi" w:hAnsiTheme="minorHAnsi"/>
        </w:rPr>
        <w:t>Online Paper</w:t>
      </w:r>
      <w:r w:rsidRPr="0010439A">
        <w:rPr>
          <w:rFonts w:asciiTheme="minorHAnsi" w:hAnsiTheme="minorHAnsi"/>
        </w:rPr>
        <w:t xml:space="preserve"> please refer to the instructions given on the Officiating Section of your Country’s website.</w:t>
      </w:r>
    </w:p>
    <w:p w14:paraId="4EC2E8AB" w14:textId="77777777" w:rsidR="002E75B2" w:rsidRDefault="002E75B2" w:rsidP="0010439A">
      <w:pPr>
        <w:rPr>
          <w:rFonts w:asciiTheme="minorHAnsi" w:hAnsiTheme="minorHAnsi"/>
        </w:rPr>
      </w:pPr>
    </w:p>
    <w:p w14:paraId="2664B72C" w14:textId="77777777" w:rsidR="002E75B2" w:rsidRPr="0010439A" w:rsidRDefault="002E75B2" w:rsidP="0010439A">
      <w:pPr>
        <w:rPr>
          <w:rFonts w:asciiTheme="minorHAnsi" w:hAnsiTheme="minorHAnsi" w:cstheme="minorBidi"/>
        </w:rPr>
      </w:pPr>
      <w:r>
        <w:rPr>
          <w:rFonts w:asciiTheme="minorHAnsi" w:hAnsiTheme="minorHAnsi"/>
        </w:rPr>
        <w:t xml:space="preserve">The Netball Europe C Award Online Paper Administrator (the Administrator) can be contacted at </w:t>
      </w:r>
      <w:hyperlink r:id="rId11" w:history="1">
        <w:r w:rsidRPr="00D37CC7">
          <w:rPr>
            <w:rStyle w:val="Hyperlink"/>
            <w:rFonts w:asciiTheme="minorHAnsi" w:hAnsiTheme="minorHAnsi"/>
          </w:rPr>
          <w:t>netballeuropeca@outlook.com</w:t>
        </w:r>
      </w:hyperlink>
      <w:r>
        <w:rPr>
          <w:rFonts w:asciiTheme="minorHAnsi" w:hAnsiTheme="minorHAnsi"/>
        </w:rPr>
        <w:t xml:space="preserve"> .</w:t>
      </w:r>
    </w:p>
    <w:p w14:paraId="00D3DEAB" w14:textId="77777777" w:rsidR="0010439A" w:rsidRDefault="0010439A" w:rsidP="00F4756B">
      <w:pPr>
        <w:rPr>
          <w:rFonts w:asciiTheme="minorHAnsi" w:hAnsiTheme="minorHAnsi"/>
        </w:rPr>
      </w:pPr>
    </w:p>
    <w:p w14:paraId="5B11E4C4" w14:textId="77777777" w:rsidR="002E75B2" w:rsidRDefault="002E75B2" w:rsidP="00F4756B">
      <w:pPr>
        <w:rPr>
          <w:rFonts w:asciiTheme="minorHAnsi" w:hAnsiTheme="minorHAnsi"/>
        </w:rPr>
      </w:pPr>
    </w:p>
    <w:p w14:paraId="58821835" w14:textId="77777777" w:rsidR="002E75B2" w:rsidRDefault="002E75B2" w:rsidP="00F4756B">
      <w:pPr>
        <w:rPr>
          <w:rFonts w:asciiTheme="minorHAnsi" w:hAnsiTheme="minorHAnsi"/>
        </w:rPr>
      </w:pPr>
    </w:p>
    <w:p w14:paraId="11E788DE" w14:textId="77777777" w:rsidR="002E75B2" w:rsidRDefault="002E75B2" w:rsidP="00F4756B">
      <w:pPr>
        <w:rPr>
          <w:rFonts w:asciiTheme="minorHAnsi" w:hAnsiTheme="minorHAnsi"/>
        </w:rPr>
      </w:pPr>
    </w:p>
    <w:p w14:paraId="7A7A576E" w14:textId="77777777" w:rsidR="009043A9" w:rsidRPr="003F2D25" w:rsidRDefault="00735CE6">
      <w:pPr>
        <w:spacing w:after="160" w:line="259" w:lineRule="auto"/>
        <w:rPr>
          <w:rFonts w:asciiTheme="minorHAnsi" w:hAnsiTheme="minorHAnsi"/>
        </w:rPr>
      </w:pPr>
      <w:hyperlink w:anchor="Top" w:history="1">
        <w:r w:rsidR="003F2D25" w:rsidRPr="003F2D25">
          <w:rPr>
            <w:rStyle w:val="Hyperlink"/>
            <w:rFonts w:asciiTheme="minorHAnsi" w:hAnsiTheme="minorHAnsi"/>
          </w:rPr>
          <w:t>Return to top</w:t>
        </w:r>
      </w:hyperlink>
      <w:r w:rsidR="009043A9" w:rsidRPr="003F2D25">
        <w:rPr>
          <w:rFonts w:asciiTheme="minorHAnsi" w:hAnsiTheme="minorHAnsi"/>
        </w:rPr>
        <w:br w:type="page"/>
      </w:r>
    </w:p>
    <w:p w14:paraId="42790C4D" w14:textId="77777777" w:rsidR="0010439A" w:rsidRPr="0010439A" w:rsidRDefault="0010439A" w:rsidP="00F4756B">
      <w:pPr>
        <w:rPr>
          <w:rFonts w:asciiTheme="minorHAnsi" w:hAnsiTheme="minorHAnsi"/>
          <w:u w:val="single"/>
        </w:rPr>
      </w:pPr>
      <w:bookmarkStart w:id="3" w:name="Registration"/>
      <w:r>
        <w:rPr>
          <w:rFonts w:asciiTheme="minorHAnsi" w:hAnsiTheme="minorHAnsi"/>
          <w:u w:val="single"/>
        </w:rPr>
        <w:lastRenderedPageBreak/>
        <w:t>OneFile Registration Process</w:t>
      </w:r>
    </w:p>
    <w:bookmarkEnd w:id="0"/>
    <w:p w14:paraId="38D9AAD5" w14:textId="77777777" w:rsidR="0010439A" w:rsidRDefault="0010439A" w:rsidP="00F4756B"/>
    <w:bookmarkEnd w:id="3"/>
    <w:p w14:paraId="117B8473" w14:textId="77777777" w:rsidR="00F4756B" w:rsidRDefault="0010439A" w:rsidP="00F4756B">
      <w:r>
        <w:t>Once</w:t>
      </w:r>
      <w:r w:rsidR="00F4756B">
        <w:t xml:space="preserve"> you have applied to take the Netball Europe C Award Online Paper you will be registered on One</w:t>
      </w:r>
      <w:r w:rsidR="004A4261">
        <w:t>F</w:t>
      </w:r>
      <w:r w:rsidR="00F4756B">
        <w:t xml:space="preserve">ile and as a result you should receive an email invitation with a hyperlink from </w:t>
      </w:r>
      <w:hyperlink r:id="rId12" w:history="1">
        <w:r w:rsidR="00F4756B">
          <w:rPr>
            <w:rStyle w:val="Hyperlink"/>
          </w:rPr>
          <w:t>alert@onefile.co.uk</w:t>
        </w:r>
      </w:hyperlink>
      <w:r w:rsidR="00F4756B">
        <w:t xml:space="preserve"> . Sometimes these emails are directed to your junk mail folder so please check there if you do not receive an email.</w:t>
      </w:r>
      <w:r w:rsidR="00204480">
        <w:t xml:space="preserve"> This link is valid for 7 days.</w:t>
      </w:r>
    </w:p>
    <w:p w14:paraId="4A94E5CD" w14:textId="77777777" w:rsidR="00F4756B" w:rsidRDefault="00F4756B" w:rsidP="00F4756B">
      <w:pPr>
        <w:rPr>
          <w:lang w:val="en-US" w:eastAsia="en-US"/>
        </w:rPr>
      </w:pPr>
    </w:p>
    <w:p w14:paraId="4D40C1E3" w14:textId="77777777" w:rsidR="00F4756B" w:rsidRDefault="00F4756B" w:rsidP="00F4756B">
      <w:pPr>
        <w:keepNext/>
      </w:pPr>
      <w:r>
        <w:rPr>
          <w:noProof/>
        </w:rPr>
        <w:drawing>
          <wp:inline distT="0" distB="0" distL="0" distR="0" wp14:anchorId="5A320C16" wp14:editId="4D0691F1">
            <wp:extent cx="5162550" cy="2390906"/>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62550" cy="2390906"/>
                    </a:xfrm>
                    <a:prstGeom prst="rect">
                      <a:avLst/>
                    </a:prstGeom>
                    <a:noFill/>
                    <a:ln cmpd="sng">
                      <a:solidFill>
                        <a:schemeClr val="accent1"/>
                      </a:solidFill>
                    </a:ln>
                    <a:effectLst>
                      <a:softEdge rad="12700"/>
                    </a:effectLst>
                    <a:extLst>
                      <a:ext uri="{53640926-AAD7-44D8-BBD7-CCE9431645EC}">
                        <a14:shadowObscured xmlns:a14="http://schemas.microsoft.com/office/drawing/2010/main"/>
                      </a:ext>
                    </a:extLst>
                  </pic:spPr>
                </pic:pic>
              </a:graphicData>
            </a:graphic>
          </wp:inline>
        </w:drawing>
      </w:r>
    </w:p>
    <w:p w14:paraId="485B0831" w14:textId="77777777" w:rsidR="003C5186" w:rsidRDefault="003C5186" w:rsidP="003C5186">
      <w:pPr>
        <w:pStyle w:val="Caption"/>
        <w:spacing w:after="0"/>
      </w:pPr>
    </w:p>
    <w:p w14:paraId="67561AC3" w14:textId="77777777" w:rsidR="00F4756B" w:rsidRDefault="00F4756B" w:rsidP="00F4756B">
      <w:pPr>
        <w:pStyle w:val="Caption"/>
      </w:pPr>
      <w:r>
        <w:t>1 OneFile Email</w:t>
      </w:r>
    </w:p>
    <w:p w14:paraId="6D4D984F" w14:textId="77777777" w:rsidR="0072721B" w:rsidRDefault="0072721B" w:rsidP="00F4756B">
      <w:pPr>
        <w:rPr>
          <w:lang w:val="en-US" w:eastAsia="en-US"/>
        </w:rPr>
      </w:pPr>
    </w:p>
    <w:p w14:paraId="54D8F700" w14:textId="77777777" w:rsidR="00F4756B" w:rsidRDefault="00F4756B" w:rsidP="00F4756B">
      <w:pPr>
        <w:rPr>
          <w:lang w:val="en-US" w:eastAsia="en-US"/>
        </w:rPr>
      </w:pPr>
      <w:r>
        <w:rPr>
          <w:lang w:val="en-US" w:eastAsia="en-US"/>
        </w:rPr>
        <w:t xml:space="preserve">Once you have received the email click on the link </w:t>
      </w:r>
      <w:r>
        <w:rPr>
          <w:color w:val="2E74B5" w:themeColor="accent1" w:themeShade="BF"/>
          <w:lang w:val="en-US" w:eastAsia="en-US"/>
        </w:rPr>
        <w:t>Click to set up your new account</w:t>
      </w:r>
      <w:r>
        <w:rPr>
          <w:lang w:val="en-US" w:eastAsia="en-US"/>
        </w:rPr>
        <w:t>.</w:t>
      </w:r>
    </w:p>
    <w:p w14:paraId="22888ED9" w14:textId="77777777" w:rsidR="00F4756B" w:rsidRDefault="00F4756B" w:rsidP="00F4756B">
      <w:pPr>
        <w:rPr>
          <w:lang w:val="en-US" w:eastAsia="en-US"/>
        </w:rPr>
      </w:pPr>
    </w:p>
    <w:p w14:paraId="6BDCD81F" w14:textId="77777777" w:rsidR="0072721B" w:rsidRDefault="0072721B" w:rsidP="00F4756B">
      <w:pPr>
        <w:rPr>
          <w:lang w:val="en-US" w:eastAsia="en-US"/>
        </w:rPr>
      </w:pPr>
    </w:p>
    <w:p w14:paraId="125C0D6F" w14:textId="77777777" w:rsidR="00F4756B" w:rsidRDefault="00F4756B" w:rsidP="00F4756B">
      <w:pPr>
        <w:rPr>
          <w:lang w:val="en-US" w:eastAsia="en-US"/>
        </w:rPr>
      </w:pPr>
      <w:r>
        <w:rPr>
          <w:lang w:val="en-US" w:eastAsia="en-US"/>
        </w:rPr>
        <w:t>At the link you will be asked to produce a password.</w:t>
      </w:r>
      <w:r w:rsidR="00204480">
        <w:rPr>
          <w:lang w:val="en-US" w:eastAsia="en-US"/>
        </w:rPr>
        <w:t xml:space="preserve"> This password will also be valid for 7 days.</w:t>
      </w:r>
    </w:p>
    <w:p w14:paraId="707C0BA6" w14:textId="77777777" w:rsidR="00F4756B" w:rsidRDefault="00F4756B" w:rsidP="00F4756B">
      <w:pPr>
        <w:rPr>
          <w:lang w:val="en-US" w:eastAsia="en-US"/>
        </w:rPr>
      </w:pPr>
    </w:p>
    <w:p w14:paraId="61D7E593" w14:textId="77777777" w:rsidR="00F4756B" w:rsidRPr="0010439A" w:rsidRDefault="00F4756B" w:rsidP="00F4756B">
      <w:pPr>
        <w:pStyle w:val="NormalWeb"/>
        <w:shd w:val="clear" w:color="auto" w:fill="FFFFFF"/>
        <w:spacing w:before="0" w:beforeAutospacing="0" w:after="150" w:afterAutospacing="0"/>
        <w:ind w:left="720"/>
        <w:rPr>
          <w:rFonts w:asciiTheme="minorHAnsi" w:eastAsia="Times New Roman" w:hAnsiTheme="minorHAnsi" w:cs="Arial"/>
          <w:color w:val="272D37"/>
          <w:sz w:val="22"/>
          <w:szCs w:val="22"/>
        </w:rPr>
      </w:pPr>
      <w:r w:rsidRPr="0010439A">
        <w:rPr>
          <w:rFonts w:asciiTheme="minorHAnsi" w:eastAsia="Times New Roman" w:hAnsiTheme="minorHAnsi" w:cs="Arial"/>
          <w:color w:val="272D37"/>
          <w:sz w:val="22"/>
          <w:szCs w:val="22"/>
        </w:rPr>
        <w:t>Please complete your registration by providing a password to access your account created by Netball Europe.</w:t>
      </w:r>
    </w:p>
    <w:p w14:paraId="328F256D" w14:textId="77777777" w:rsidR="00F4756B" w:rsidRPr="0010439A" w:rsidRDefault="00F4756B" w:rsidP="00F4756B">
      <w:pPr>
        <w:shd w:val="clear" w:color="auto" w:fill="FFFFFF"/>
        <w:spacing w:after="150"/>
        <w:ind w:left="720"/>
        <w:rPr>
          <w:rFonts w:asciiTheme="minorHAnsi" w:eastAsia="Times New Roman" w:hAnsiTheme="minorHAnsi" w:cs="Arial"/>
          <w:color w:val="272D37"/>
        </w:rPr>
      </w:pPr>
      <w:r w:rsidRPr="0010439A">
        <w:rPr>
          <w:rFonts w:asciiTheme="minorHAnsi" w:eastAsia="Times New Roman" w:hAnsiTheme="minorHAnsi" w:cs="Arial"/>
          <w:color w:val="272D37"/>
        </w:rPr>
        <w:t>Please observe the password rules when choosing your password.</w:t>
      </w:r>
    </w:p>
    <w:p w14:paraId="389B8517" w14:textId="77777777" w:rsidR="00F4756B" w:rsidRPr="0010439A" w:rsidRDefault="00F4756B" w:rsidP="00F4756B">
      <w:pPr>
        <w:numPr>
          <w:ilvl w:val="0"/>
          <w:numId w:val="1"/>
        </w:numPr>
        <w:shd w:val="clear" w:color="auto" w:fill="FFFFFF"/>
        <w:tabs>
          <w:tab w:val="clear" w:pos="720"/>
          <w:tab w:val="num" w:pos="1440"/>
        </w:tabs>
        <w:spacing w:before="100" w:beforeAutospacing="1" w:after="100" w:afterAutospacing="1"/>
        <w:ind w:left="1440"/>
        <w:rPr>
          <w:rFonts w:asciiTheme="minorHAnsi" w:eastAsia="Times New Roman" w:hAnsiTheme="minorHAnsi" w:cs="Arial"/>
          <w:color w:val="0066FF"/>
        </w:rPr>
      </w:pPr>
      <w:r w:rsidRPr="0010439A">
        <w:rPr>
          <w:rFonts w:asciiTheme="minorHAnsi" w:eastAsia="Times New Roman" w:hAnsiTheme="minorHAnsi" w:cs="Arial"/>
          <w:color w:val="0066FF"/>
        </w:rPr>
        <w:t>Your password must be at least 10 characters</w:t>
      </w:r>
    </w:p>
    <w:p w14:paraId="414D8990" w14:textId="77777777" w:rsidR="00F4756B" w:rsidRPr="0010439A" w:rsidRDefault="00F4756B" w:rsidP="00F4756B">
      <w:pPr>
        <w:numPr>
          <w:ilvl w:val="0"/>
          <w:numId w:val="1"/>
        </w:numPr>
        <w:shd w:val="clear" w:color="auto" w:fill="FFFFFF"/>
        <w:tabs>
          <w:tab w:val="clear" w:pos="720"/>
          <w:tab w:val="num" w:pos="1440"/>
        </w:tabs>
        <w:spacing w:before="100" w:beforeAutospacing="1" w:after="100" w:afterAutospacing="1"/>
        <w:ind w:left="1440"/>
        <w:rPr>
          <w:rFonts w:asciiTheme="minorHAnsi" w:eastAsia="Times New Roman" w:hAnsiTheme="minorHAnsi" w:cs="Arial"/>
          <w:color w:val="0066FF"/>
        </w:rPr>
      </w:pPr>
      <w:r w:rsidRPr="0010439A">
        <w:rPr>
          <w:rFonts w:asciiTheme="minorHAnsi" w:eastAsia="Times New Roman" w:hAnsiTheme="minorHAnsi" w:cs="Arial"/>
          <w:color w:val="0066FF"/>
        </w:rPr>
        <w:t>But it must be no more than 128 characters</w:t>
      </w:r>
    </w:p>
    <w:p w14:paraId="56A33AB8" w14:textId="77777777" w:rsidR="00F4756B" w:rsidRPr="0010439A" w:rsidRDefault="00F4756B" w:rsidP="00F4756B">
      <w:pPr>
        <w:numPr>
          <w:ilvl w:val="0"/>
          <w:numId w:val="1"/>
        </w:numPr>
        <w:shd w:val="clear" w:color="auto" w:fill="FFFFFF"/>
        <w:tabs>
          <w:tab w:val="clear" w:pos="720"/>
          <w:tab w:val="num" w:pos="1440"/>
        </w:tabs>
        <w:spacing w:before="100" w:beforeAutospacing="1" w:after="100" w:afterAutospacing="1"/>
        <w:ind w:left="1440"/>
        <w:rPr>
          <w:rFonts w:asciiTheme="minorHAnsi" w:eastAsia="Times New Roman" w:hAnsiTheme="minorHAnsi" w:cs="Arial"/>
          <w:color w:val="0066FF"/>
        </w:rPr>
      </w:pPr>
      <w:r w:rsidRPr="0010439A">
        <w:rPr>
          <w:rFonts w:asciiTheme="minorHAnsi" w:eastAsia="Times New Roman" w:hAnsiTheme="minorHAnsi" w:cs="Arial"/>
          <w:color w:val="0066FF"/>
        </w:rPr>
        <w:t>It must contain at least 1 number</w:t>
      </w:r>
    </w:p>
    <w:p w14:paraId="4F1083C7" w14:textId="77777777" w:rsidR="00F4756B" w:rsidRPr="0010439A" w:rsidRDefault="00F4756B" w:rsidP="00F4756B">
      <w:pPr>
        <w:numPr>
          <w:ilvl w:val="0"/>
          <w:numId w:val="1"/>
        </w:numPr>
        <w:shd w:val="clear" w:color="auto" w:fill="FFFFFF"/>
        <w:tabs>
          <w:tab w:val="clear" w:pos="720"/>
          <w:tab w:val="num" w:pos="1440"/>
        </w:tabs>
        <w:spacing w:before="100" w:beforeAutospacing="1" w:after="100" w:afterAutospacing="1"/>
        <w:ind w:left="1440"/>
        <w:rPr>
          <w:rFonts w:asciiTheme="minorHAnsi" w:eastAsia="Times New Roman" w:hAnsiTheme="minorHAnsi" w:cs="Arial"/>
          <w:color w:val="0066FF"/>
        </w:rPr>
      </w:pPr>
      <w:r w:rsidRPr="0010439A">
        <w:rPr>
          <w:rFonts w:asciiTheme="minorHAnsi" w:eastAsia="Times New Roman" w:hAnsiTheme="minorHAnsi" w:cs="Arial"/>
          <w:color w:val="0066FF"/>
        </w:rPr>
        <w:t>It must contain at least 1 letter</w:t>
      </w:r>
    </w:p>
    <w:p w14:paraId="479C4874" w14:textId="77777777" w:rsidR="00F4756B" w:rsidRPr="0010439A" w:rsidRDefault="00F4756B" w:rsidP="00F4756B">
      <w:pPr>
        <w:numPr>
          <w:ilvl w:val="0"/>
          <w:numId w:val="1"/>
        </w:numPr>
        <w:shd w:val="clear" w:color="auto" w:fill="FFFFFF"/>
        <w:tabs>
          <w:tab w:val="clear" w:pos="720"/>
          <w:tab w:val="num" w:pos="1440"/>
        </w:tabs>
        <w:spacing w:before="100" w:beforeAutospacing="1" w:after="100" w:afterAutospacing="1"/>
        <w:ind w:left="1440"/>
        <w:rPr>
          <w:rFonts w:asciiTheme="minorHAnsi" w:eastAsia="Times New Roman" w:hAnsiTheme="minorHAnsi" w:cs="Arial"/>
          <w:color w:val="0066FF"/>
        </w:rPr>
      </w:pPr>
      <w:r w:rsidRPr="0010439A">
        <w:rPr>
          <w:rFonts w:asciiTheme="minorHAnsi" w:eastAsia="Times New Roman" w:hAnsiTheme="minorHAnsi" w:cs="Arial"/>
          <w:color w:val="0066FF"/>
        </w:rPr>
        <w:t>All passwords are case-sensitive</w:t>
      </w:r>
    </w:p>
    <w:p w14:paraId="519457D7" w14:textId="77777777" w:rsidR="00F4756B" w:rsidRPr="0010439A" w:rsidRDefault="00F4756B" w:rsidP="00F4756B">
      <w:pPr>
        <w:numPr>
          <w:ilvl w:val="0"/>
          <w:numId w:val="1"/>
        </w:numPr>
        <w:shd w:val="clear" w:color="auto" w:fill="FFFFFF"/>
        <w:tabs>
          <w:tab w:val="clear" w:pos="720"/>
          <w:tab w:val="num" w:pos="1440"/>
        </w:tabs>
        <w:spacing w:before="100" w:beforeAutospacing="1" w:after="100" w:afterAutospacing="1"/>
        <w:ind w:left="1440"/>
        <w:rPr>
          <w:rFonts w:asciiTheme="minorHAnsi" w:eastAsia="Times New Roman" w:hAnsiTheme="minorHAnsi" w:cs="Arial"/>
          <w:color w:val="0066FF"/>
        </w:rPr>
      </w:pPr>
      <w:r w:rsidRPr="0010439A">
        <w:rPr>
          <w:rFonts w:asciiTheme="minorHAnsi" w:eastAsia="Times New Roman" w:hAnsiTheme="minorHAnsi" w:cs="Arial"/>
          <w:color w:val="0066FF"/>
        </w:rPr>
        <w:t>Special characters are allowed</w:t>
      </w:r>
    </w:p>
    <w:p w14:paraId="42FABACE" w14:textId="77777777" w:rsidR="00F4756B" w:rsidRDefault="00F4756B" w:rsidP="00F4756B">
      <w:pPr>
        <w:rPr>
          <w:lang w:val="en-US" w:eastAsia="en-US"/>
        </w:rPr>
      </w:pPr>
      <w:r>
        <w:rPr>
          <w:lang w:val="en-US" w:eastAsia="en-US"/>
        </w:rPr>
        <w:t xml:space="preserve">Once you have your password click on the </w:t>
      </w:r>
      <w:r w:rsidRPr="00385145">
        <w:rPr>
          <w:color w:val="2E74B5" w:themeColor="accent1" w:themeShade="BF"/>
          <w:lang w:val="en-US" w:eastAsia="en-US"/>
        </w:rPr>
        <w:t>Register</w:t>
      </w:r>
      <w:r>
        <w:rPr>
          <w:lang w:val="en-US" w:eastAsia="en-US"/>
        </w:rPr>
        <w:t xml:space="preserve"> button.</w:t>
      </w:r>
    </w:p>
    <w:p w14:paraId="27DD59AA" w14:textId="77777777" w:rsidR="00F4756B" w:rsidRDefault="00F4756B" w:rsidP="00F4756B">
      <w:pPr>
        <w:rPr>
          <w:lang w:val="en-US" w:eastAsia="en-US"/>
        </w:rPr>
      </w:pPr>
    </w:p>
    <w:p w14:paraId="71C586A7" w14:textId="77777777" w:rsidR="0072721B" w:rsidRDefault="0072721B">
      <w:pPr>
        <w:spacing w:after="160" w:line="259" w:lineRule="auto"/>
        <w:rPr>
          <w:lang w:val="en-US" w:eastAsia="en-US"/>
        </w:rPr>
      </w:pPr>
      <w:r>
        <w:rPr>
          <w:lang w:val="en-US" w:eastAsia="en-US"/>
        </w:rPr>
        <w:br w:type="page"/>
      </w:r>
    </w:p>
    <w:p w14:paraId="41CBA1D7" w14:textId="77777777" w:rsidR="00F4756B" w:rsidRDefault="00F4756B" w:rsidP="00F4756B">
      <w:pPr>
        <w:rPr>
          <w:lang w:val="en-US" w:eastAsia="en-US"/>
        </w:rPr>
      </w:pPr>
      <w:r>
        <w:rPr>
          <w:lang w:val="en-US" w:eastAsia="en-US"/>
        </w:rPr>
        <w:lastRenderedPageBreak/>
        <w:t>You should see the following screen:</w:t>
      </w:r>
    </w:p>
    <w:p w14:paraId="3C0C819C" w14:textId="77777777" w:rsidR="00F4756B" w:rsidRDefault="00F4756B" w:rsidP="00F4756B">
      <w:pPr>
        <w:rPr>
          <w:lang w:val="en-US" w:eastAsia="en-US"/>
        </w:rPr>
      </w:pPr>
    </w:p>
    <w:p w14:paraId="46D5029B" w14:textId="77777777" w:rsidR="00F4756B" w:rsidRDefault="00F4756B" w:rsidP="00F4756B">
      <w:pPr>
        <w:keepNext/>
      </w:pPr>
      <w:r>
        <w:rPr>
          <w:noProof/>
        </w:rPr>
        <w:drawing>
          <wp:inline distT="0" distB="0" distL="0" distR="0" wp14:anchorId="10199E40" wp14:editId="41D8AC9B">
            <wp:extent cx="3924300" cy="2717941"/>
            <wp:effectExtent l="19050" t="19050" r="1905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7564" t="11973" r="29166" b="34721"/>
                    <a:stretch/>
                  </pic:blipFill>
                  <pic:spPr bwMode="auto">
                    <a:xfrm>
                      <a:off x="0" y="0"/>
                      <a:ext cx="3938397" cy="2727704"/>
                    </a:xfrm>
                    <a:prstGeom prst="rect">
                      <a:avLst/>
                    </a:prstGeom>
                    <a:ln cmpd="sng">
                      <a:solidFill>
                        <a:schemeClr val="accent1"/>
                      </a:solidFill>
                    </a:ln>
                    <a:extLst>
                      <a:ext uri="{53640926-AAD7-44D8-BBD7-CCE9431645EC}">
                        <a14:shadowObscured xmlns:a14="http://schemas.microsoft.com/office/drawing/2010/main"/>
                      </a:ext>
                    </a:extLst>
                  </pic:spPr>
                </pic:pic>
              </a:graphicData>
            </a:graphic>
          </wp:inline>
        </w:drawing>
      </w:r>
    </w:p>
    <w:p w14:paraId="74D1D257" w14:textId="77777777" w:rsidR="000A3391" w:rsidRDefault="000A3391" w:rsidP="000A3391">
      <w:pPr>
        <w:pStyle w:val="Caption"/>
        <w:spacing w:after="0"/>
        <w:rPr>
          <w:lang w:val="en-US" w:eastAsia="en-US"/>
        </w:rPr>
      </w:pPr>
    </w:p>
    <w:p w14:paraId="307F523C" w14:textId="77777777" w:rsidR="00F4756B" w:rsidRDefault="00F4756B" w:rsidP="00F4756B">
      <w:pPr>
        <w:pStyle w:val="Caption"/>
      </w:pPr>
      <w:r>
        <w:rPr>
          <w:lang w:val="en-US" w:eastAsia="en-US"/>
        </w:rPr>
        <w:t xml:space="preserve">2 </w:t>
      </w:r>
      <w:r>
        <w:t>Registration Complete</w:t>
      </w:r>
    </w:p>
    <w:p w14:paraId="1F82A0BD" w14:textId="77777777" w:rsidR="0072721B" w:rsidRDefault="0072721B" w:rsidP="00F4756B">
      <w:pPr>
        <w:rPr>
          <w:lang w:val="en-US" w:eastAsia="en-US"/>
        </w:rPr>
      </w:pPr>
    </w:p>
    <w:p w14:paraId="715D3D70" w14:textId="77777777" w:rsidR="00F4756B" w:rsidRDefault="00F4756B" w:rsidP="00F4756B">
      <w:pPr>
        <w:rPr>
          <w:lang w:val="en-US" w:eastAsia="en-US"/>
        </w:rPr>
      </w:pPr>
      <w:r>
        <w:rPr>
          <w:lang w:val="en-US" w:eastAsia="en-US"/>
        </w:rPr>
        <w:t xml:space="preserve">Click on the </w:t>
      </w:r>
      <w:r>
        <w:rPr>
          <w:color w:val="2E74B5" w:themeColor="accent1" w:themeShade="BF"/>
          <w:lang w:val="en-US" w:eastAsia="en-US"/>
        </w:rPr>
        <w:t xml:space="preserve">Continue to login…. </w:t>
      </w:r>
      <w:r>
        <w:rPr>
          <w:lang w:val="en-US" w:eastAsia="en-US"/>
        </w:rPr>
        <w:t>Button.</w:t>
      </w:r>
    </w:p>
    <w:p w14:paraId="210AD62B" w14:textId="77777777" w:rsidR="009C2B54" w:rsidRDefault="009C2B54" w:rsidP="00F4756B">
      <w:pPr>
        <w:rPr>
          <w:lang w:val="en-US" w:eastAsia="en-US"/>
        </w:rPr>
      </w:pPr>
    </w:p>
    <w:p w14:paraId="37C6F96D" w14:textId="77777777" w:rsidR="00F4756B" w:rsidRDefault="00F4756B" w:rsidP="00F4756B">
      <w:pPr>
        <w:rPr>
          <w:lang w:val="en-US" w:eastAsia="en-US"/>
        </w:rPr>
      </w:pPr>
    </w:p>
    <w:p w14:paraId="675BA136" w14:textId="77777777" w:rsidR="00F4756B" w:rsidRDefault="00F4756B" w:rsidP="00F4756B">
      <w:pPr>
        <w:keepNext/>
      </w:pPr>
      <w:r>
        <w:rPr>
          <w:noProof/>
        </w:rPr>
        <w:drawing>
          <wp:inline distT="0" distB="0" distL="0" distR="0" wp14:anchorId="3062885B" wp14:editId="4F15E0ED">
            <wp:extent cx="5181600" cy="25241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7372" t="12828" r="5448" b="11630"/>
                    <a:stretch/>
                  </pic:blipFill>
                  <pic:spPr bwMode="auto">
                    <a:xfrm>
                      <a:off x="0" y="0"/>
                      <a:ext cx="5181600" cy="25241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4493EC" w14:textId="77777777" w:rsidR="000A3391" w:rsidRDefault="000A3391" w:rsidP="000A3391">
      <w:pPr>
        <w:pStyle w:val="Caption"/>
        <w:spacing w:after="0"/>
        <w:rPr>
          <w:lang w:val="en-US" w:eastAsia="en-US"/>
        </w:rPr>
      </w:pPr>
    </w:p>
    <w:p w14:paraId="7EEB8F82" w14:textId="77777777" w:rsidR="00F4756B" w:rsidRDefault="00F4756B" w:rsidP="00F4756B">
      <w:pPr>
        <w:pStyle w:val="Caption"/>
      </w:pPr>
      <w:r>
        <w:rPr>
          <w:lang w:val="en-US" w:eastAsia="en-US"/>
        </w:rPr>
        <w:t xml:space="preserve">3 </w:t>
      </w:r>
      <w:r>
        <w:t>OneFile Login screen</w:t>
      </w:r>
    </w:p>
    <w:p w14:paraId="2DED7912" w14:textId="77777777" w:rsidR="00F4756B" w:rsidRDefault="00F4756B" w:rsidP="00F4756B">
      <w:pPr>
        <w:rPr>
          <w:lang w:val="en-US" w:eastAsia="en-US"/>
        </w:rPr>
      </w:pPr>
      <w:r>
        <w:rPr>
          <w:lang w:val="en-US" w:eastAsia="en-US"/>
        </w:rPr>
        <w:t xml:space="preserve">Enter your email and password and press </w:t>
      </w:r>
      <w:r w:rsidRPr="002B2E83">
        <w:rPr>
          <w:color w:val="2E74B5" w:themeColor="accent1" w:themeShade="BF"/>
          <w:lang w:val="en-US" w:eastAsia="en-US"/>
        </w:rPr>
        <w:t>Login</w:t>
      </w:r>
      <w:r>
        <w:rPr>
          <w:lang w:val="en-US" w:eastAsia="en-US"/>
        </w:rPr>
        <w:t xml:space="preserve"> button.</w:t>
      </w:r>
    </w:p>
    <w:p w14:paraId="0A4A7159" w14:textId="77777777" w:rsidR="00F4756B" w:rsidRDefault="00F4756B" w:rsidP="00F4756B">
      <w:pPr>
        <w:rPr>
          <w:lang w:val="en-US" w:eastAsia="en-US"/>
        </w:rPr>
      </w:pPr>
    </w:p>
    <w:p w14:paraId="64EB1395" w14:textId="77777777" w:rsidR="00F4756B" w:rsidRDefault="00F4756B" w:rsidP="00F4756B">
      <w:pPr>
        <w:rPr>
          <w:lang w:val="en-US" w:eastAsia="en-US"/>
        </w:rPr>
      </w:pPr>
    </w:p>
    <w:p w14:paraId="295B3A6F" w14:textId="77777777" w:rsidR="004140A2" w:rsidRDefault="004140A2">
      <w:pPr>
        <w:spacing w:after="160" w:line="259" w:lineRule="auto"/>
        <w:rPr>
          <w:lang w:val="en-US" w:eastAsia="en-US"/>
        </w:rPr>
      </w:pPr>
      <w:r>
        <w:rPr>
          <w:lang w:val="en-US" w:eastAsia="en-US"/>
        </w:rPr>
        <w:br w:type="page"/>
      </w:r>
    </w:p>
    <w:p w14:paraId="2BDD7F1B" w14:textId="77777777" w:rsidR="00F4756B" w:rsidRDefault="00F4756B" w:rsidP="00F4756B">
      <w:pPr>
        <w:rPr>
          <w:lang w:val="en-US" w:eastAsia="en-US"/>
        </w:rPr>
      </w:pPr>
      <w:r>
        <w:rPr>
          <w:lang w:val="en-US" w:eastAsia="en-US"/>
        </w:rPr>
        <w:lastRenderedPageBreak/>
        <w:t xml:space="preserve">Check your personal details are </w:t>
      </w:r>
      <w:r w:rsidR="005C096D">
        <w:rPr>
          <w:lang w:val="en-US" w:eastAsia="en-US"/>
        </w:rPr>
        <w:t>correct. Read and agree to the terms and c</w:t>
      </w:r>
      <w:r>
        <w:rPr>
          <w:lang w:val="en-US" w:eastAsia="en-US"/>
        </w:rPr>
        <w:t xml:space="preserve">onditions and then click on </w:t>
      </w:r>
      <w:r w:rsidRPr="0034181F">
        <w:rPr>
          <w:color w:val="2E74B5" w:themeColor="accent1" w:themeShade="BF"/>
          <w:lang w:val="en-US" w:eastAsia="en-US"/>
        </w:rPr>
        <w:t>Save</w:t>
      </w:r>
      <w:r>
        <w:rPr>
          <w:lang w:val="en-US" w:eastAsia="en-US"/>
        </w:rPr>
        <w:t xml:space="preserve">. </w:t>
      </w:r>
    </w:p>
    <w:p w14:paraId="6B61ECEC" w14:textId="77777777" w:rsidR="00F4756B" w:rsidRDefault="00F4756B" w:rsidP="00F4756B">
      <w:pPr>
        <w:rPr>
          <w:lang w:val="en-US" w:eastAsia="en-US"/>
        </w:rPr>
      </w:pPr>
    </w:p>
    <w:p w14:paraId="26CB09D4" w14:textId="77777777" w:rsidR="00F4756B" w:rsidRDefault="00F4756B" w:rsidP="00F4756B">
      <w:pPr>
        <w:keepNext/>
      </w:pPr>
      <w:r>
        <w:rPr>
          <w:noProof/>
        </w:rPr>
        <w:drawing>
          <wp:inline distT="0" distB="0" distL="0" distR="0" wp14:anchorId="1562C415" wp14:editId="09092742">
            <wp:extent cx="5519785" cy="2953364"/>
            <wp:effectExtent l="19050" t="19050" r="2413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19785" cy="2953364"/>
                    </a:xfrm>
                    <a:prstGeom prst="rect">
                      <a:avLst/>
                    </a:prstGeom>
                    <a:noFill/>
                    <a:ln cmpd="sng">
                      <a:solidFill>
                        <a:schemeClr val="accent1"/>
                      </a:solidFill>
                    </a:ln>
                    <a:extLst>
                      <a:ext uri="{53640926-AAD7-44D8-BBD7-CCE9431645EC}">
                        <a14:shadowObscured xmlns:a14="http://schemas.microsoft.com/office/drawing/2010/main"/>
                      </a:ext>
                    </a:extLst>
                  </pic:spPr>
                </pic:pic>
              </a:graphicData>
            </a:graphic>
          </wp:inline>
        </w:drawing>
      </w:r>
    </w:p>
    <w:p w14:paraId="5644D9AA" w14:textId="77777777" w:rsidR="000A3391" w:rsidRDefault="000A3391" w:rsidP="000A3391">
      <w:pPr>
        <w:pStyle w:val="Caption"/>
        <w:spacing w:after="0"/>
        <w:rPr>
          <w:lang w:val="en-US" w:eastAsia="en-US"/>
        </w:rPr>
      </w:pPr>
    </w:p>
    <w:p w14:paraId="2A5F2BD2" w14:textId="77777777" w:rsidR="00F4756B" w:rsidRDefault="00F4756B" w:rsidP="00F4756B">
      <w:pPr>
        <w:pStyle w:val="Caption"/>
        <w:rPr>
          <w:lang w:val="en-US" w:eastAsia="en-US"/>
        </w:rPr>
      </w:pPr>
      <w:r>
        <w:rPr>
          <w:lang w:val="en-US" w:eastAsia="en-US"/>
        </w:rPr>
        <w:t xml:space="preserve">4 </w:t>
      </w:r>
      <w:r>
        <w:t>OneFile Personal Details</w:t>
      </w:r>
    </w:p>
    <w:p w14:paraId="2020E1B2" w14:textId="77777777" w:rsidR="005B6341" w:rsidRDefault="005B6341" w:rsidP="00F4756B">
      <w:pPr>
        <w:rPr>
          <w:lang w:val="en-US" w:eastAsia="en-US"/>
        </w:rPr>
      </w:pPr>
    </w:p>
    <w:p w14:paraId="287F2B4E" w14:textId="77777777" w:rsidR="00F4756B" w:rsidRDefault="00F4756B" w:rsidP="00F4756B">
      <w:pPr>
        <w:rPr>
          <w:lang w:val="en-US" w:eastAsia="en-US"/>
        </w:rPr>
      </w:pPr>
      <w:r>
        <w:rPr>
          <w:lang w:val="en-US" w:eastAsia="en-US"/>
        </w:rPr>
        <w:t>On the next screen select Eportfolio button</w:t>
      </w:r>
    </w:p>
    <w:p w14:paraId="31AD074F" w14:textId="77777777" w:rsidR="00F4756B" w:rsidRDefault="00F4756B" w:rsidP="00F4756B">
      <w:pPr>
        <w:rPr>
          <w:lang w:val="en-US" w:eastAsia="en-US"/>
        </w:rPr>
      </w:pPr>
    </w:p>
    <w:p w14:paraId="55FE2F79" w14:textId="77777777" w:rsidR="00F4756B" w:rsidRDefault="00F4756B" w:rsidP="00F4756B">
      <w:pPr>
        <w:keepNext/>
      </w:pPr>
      <w:r>
        <w:rPr>
          <w:noProof/>
        </w:rPr>
        <w:drawing>
          <wp:inline distT="0" distB="0" distL="0" distR="0" wp14:anchorId="3F33C959" wp14:editId="40C021EA">
            <wp:extent cx="5534025" cy="513706"/>
            <wp:effectExtent l="19050" t="19050" r="952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08717" cy="520639"/>
                    </a:xfrm>
                    <a:prstGeom prst="rect">
                      <a:avLst/>
                    </a:prstGeom>
                    <a:noFill/>
                    <a:ln cmpd="sng">
                      <a:solidFill>
                        <a:schemeClr val="accent1"/>
                      </a:solidFill>
                    </a:ln>
                    <a:extLst>
                      <a:ext uri="{53640926-AAD7-44D8-BBD7-CCE9431645EC}">
                        <a14:shadowObscured xmlns:a14="http://schemas.microsoft.com/office/drawing/2010/main"/>
                      </a:ext>
                    </a:extLst>
                  </pic:spPr>
                </pic:pic>
              </a:graphicData>
            </a:graphic>
          </wp:inline>
        </w:drawing>
      </w:r>
    </w:p>
    <w:p w14:paraId="137023A1" w14:textId="77777777" w:rsidR="00726960" w:rsidRDefault="00726960" w:rsidP="00726960">
      <w:pPr>
        <w:pStyle w:val="Caption"/>
        <w:spacing w:after="0"/>
        <w:rPr>
          <w:lang w:val="en-US" w:eastAsia="en-US"/>
        </w:rPr>
      </w:pPr>
    </w:p>
    <w:p w14:paraId="501395D4" w14:textId="77777777" w:rsidR="00F4756B" w:rsidRDefault="00F4756B" w:rsidP="00F4756B">
      <w:pPr>
        <w:pStyle w:val="Caption"/>
      </w:pPr>
      <w:r>
        <w:rPr>
          <w:lang w:val="en-US" w:eastAsia="en-US"/>
        </w:rPr>
        <w:t xml:space="preserve">5 </w:t>
      </w:r>
      <w:r>
        <w:t>OneFile My Account screen</w:t>
      </w:r>
    </w:p>
    <w:p w14:paraId="1A67C4A7" w14:textId="77777777" w:rsidR="005B6341" w:rsidRDefault="005B6341">
      <w:pPr>
        <w:spacing w:after="160" w:line="259" w:lineRule="auto"/>
        <w:rPr>
          <w:lang w:val="en-US" w:eastAsia="en-US"/>
        </w:rPr>
      </w:pPr>
      <w:r>
        <w:rPr>
          <w:lang w:val="en-US" w:eastAsia="en-US"/>
        </w:rPr>
        <w:br w:type="page"/>
      </w:r>
    </w:p>
    <w:p w14:paraId="19EFFDF5" w14:textId="77777777" w:rsidR="00F4756B" w:rsidRDefault="00F4756B" w:rsidP="00F4756B">
      <w:pPr>
        <w:rPr>
          <w:lang w:val="en-US" w:eastAsia="en-US"/>
        </w:rPr>
      </w:pPr>
      <w:r>
        <w:rPr>
          <w:lang w:val="en-US" w:eastAsia="en-US"/>
        </w:rPr>
        <w:lastRenderedPageBreak/>
        <w:t xml:space="preserve">At the next screen scroll to the bottom and click </w:t>
      </w:r>
      <w:r w:rsidRPr="004E0639">
        <w:rPr>
          <w:color w:val="2E74B5" w:themeColor="accent1" w:themeShade="BF"/>
          <w:lang w:val="en-US" w:eastAsia="en-US"/>
        </w:rPr>
        <w:t>I Agree</w:t>
      </w:r>
      <w:r>
        <w:rPr>
          <w:color w:val="2E74B5" w:themeColor="accent1" w:themeShade="BF"/>
          <w:lang w:val="en-US" w:eastAsia="en-US"/>
        </w:rPr>
        <w:t xml:space="preserve"> </w:t>
      </w:r>
      <w:r>
        <w:rPr>
          <w:lang w:val="en-US" w:eastAsia="en-US"/>
        </w:rPr>
        <w:t>button.</w:t>
      </w:r>
    </w:p>
    <w:p w14:paraId="26EE57D4" w14:textId="77777777" w:rsidR="0010439A" w:rsidRDefault="0010439A" w:rsidP="00F4756B">
      <w:pPr>
        <w:rPr>
          <w:lang w:val="en-US" w:eastAsia="en-US"/>
        </w:rPr>
      </w:pPr>
    </w:p>
    <w:p w14:paraId="20AC1FDB" w14:textId="77777777" w:rsidR="00F4756B" w:rsidRDefault="00F4756B" w:rsidP="00F4756B">
      <w:pPr>
        <w:keepNext/>
      </w:pPr>
      <w:r>
        <w:rPr>
          <w:noProof/>
        </w:rPr>
        <w:drawing>
          <wp:inline distT="0" distB="0" distL="0" distR="0" wp14:anchorId="25E1EBE5" wp14:editId="67237A85">
            <wp:extent cx="5691505" cy="2106951"/>
            <wp:effectExtent l="19050" t="19050" r="2349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519" b="11631"/>
                    <a:stretch/>
                  </pic:blipFill>
                  <pic:spPr bwMode="auto">
                    <a:xfrm>
                      <a:off x="0" y="0"/>
                      <a:ext cx="5695087" cy="210827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64EE51C" w14:textId="77777777" w:rsidR="00F31664" w:rsidRDefault="00F31664" w:rsidP="00F31664">
      <w:pPr>
        <w:pStyle w:val="Caption"/>
        <w:spacing w:after="0"/>
        <w:rPr>
          <w:lang w:val="en-US" w:eastAsia="en-US"/>
        </w:rPr>
      </w:pPr>
    </w:p>
    <w:p w14:paraId="1BB820C4" w14:textId="77777777" w:rsidR="00F4756B" w:rsidRDefault="00F4756B" w:rsidP="00F4756B">
      <w:pPr>
        <w:pStyle w:val="Caption"/>
      </w:pPr>
      <w:r>
        <w:rPr>
          <w:lang w:val="en-US" w:eastAsia="en-US"/>
        </w:rPr>
        <w:t xml:space="preserve">6 </w:t>
      </w:r>
      <w:r>
        <w:t>OneFile End User Licen</w:t>
      </w:r>
      <w:r w:rsidR="00FE67D3">
        <w:t>c</w:t>
      </w:r>
      <w:r>
        <w:t>e Agreement</w:t>
      </w:r>
    </w:p>
    <w:p w14:paraId="01CDBE86" w14:textId="77777777" w:rsidR="005B6341" w:rsidRDefault="005B6341" w:rsidP="00F4756B">
      <w:pPr>
        <w:rPr>
          <w:lang w:val="en-US" w:eastAsia="en-US"/>
        </w:rPr>
      </w:pPr>
    </w:p>
    <w:p w14:paraId="4D12BA73" w14:textId="77777777" w:rsidR="005B6341" w:rsidRDefault="005B6341" w:rsidP="00F4756B">
      <w:pPr>
        <w:rPr>
          <w:lang w:val="en-US" w:eastAsia="en-US"/>
        </w:rPr>
      </w:pPr>
    </w:p>
    <w:p w14:paraId="6287A837" w14:textId="77777777" w:rsidR="00F4756B" w:rsidRDefault="00F4756B" w:rsidP="00F4756B">
      <w:pPr>
        <w:rPr>
          <w:lang w:val="en-US" w:eastAsia="en-US"/>
        </w:rPr>
      </w:pPr>
      <w:r>
        <w:rPr>
          <w:lang w:val="en-US" w:eastAsia="en-US"/>
        </w:rPr>
        <w:t>The next screen invites you to help them improve OneFile. This is up to you! Click on the relevant button for yourself.</w:t>
      </w:r>
    </w:p>
    <w:p w14:paraId="094D400B" w14:textId="77777777" w:rsidR="00F4756B" w:rsidRDefault="00F4756B" w:rsidP="00F4756B">
      <w:pPr>
        <w:rPr>
          <w:lang w:val="en-US" w:eastAsia="en-US"/>
        </w:rPr>
      </w:pPr>
    </w:p>
    <w:p w14:paraId="739E9559" w14:textId="77777777" w:rsidR="00F4756B" w:rsidRDefault="00F4756B" w:rsidP="00F4756B">
      <w:pPr>
        <w:keepNext/>
      </w:pPr>
      <w:r>
        <w:rPr>
          <w:noProof/>
        </w:rPr>
        <w:drawing>
          <wp:inline distT="0" distB="0" distL="0" distR="0" wp14:anchorId="57202159" wp14:editId="06AC35CB">
            <wp:extent cx="5086350" cy="2456763"/>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28" r="34393" b="38450"/>
                    <a:stretch/>
                  </pic:blipFill>
                  <pic:spPr bwMode="auto">
                    <a:xfrm>
                      <a:off x="0" y="0"/>
                      <a:ext cx="5138169" cy="248179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5D46FBE" w14:textId="77777777" w:rsidR="00F31664" w:rsidRDefault="00F31664" w:rsidP="00F31664">
      <w:pPr>
        <w:pStyle w:val="Caption"/>
        <w:spacing w:after="0"/>
        <w:rPr>
          <w:lang w:val="en-US" w:eastAsia="en-US"/>
        </w:rPr>
      </w:pPr>
    </w:p>
    <w:p w14:paraId="61CFA1F7" w14:textId="77777777" w:rsidR="00F4756B" w:rsidRDefault="00F4756B" w:rsidP="00F4756B">
      <w:pPr>
        <w:pStyle w:val="Caption"/>
        <w:rPr>
          <w:lang w:val="en-US" w:eastAsia="en-US"/>
        </w:rPr>
      </w:pPr>
      <w:r>
        <w:rPr>
          <w:lang w:val="en-US" w:eastAsia="en-US"/>
        </w:rPr>
        <w:t xml:space="preserve">7 </w:t>
      </w:r>
      <w:r>
        <w:t>OneFile Improvement screen</w:t>
      </w:r>
    </w:p>
    <w:p w14:paraId="758567AE" w14:textId="77777777" w:rsidR="005B6341" w:rsidRDefault="005B6341">
      <w:pPr>
        <w:spacing w:after="160" w:line="259" w:lineRule="auto"/>
        <w:rPr>
          <w:lang w:val="en-US" w:eastAsia="en-US"/>
        </w:rPr>
      </w:pPr>
      <w:r>
        <w:rPr>
          <w:lang w:val="en-US" w:eastAsia="en-US"/>
        </w:rPr>
        <w:br w:type="page"/>
      </w:r>
    </w:p>
    <w:p w14:paraId="19E76E15" w14:textId="77777777" w:rsidR="00F4756B" w:rsidRDefault="00F4756B" w:rsidP="00F4756B">
      <w:pPr>
        <w:rPr>
          <w:lang w:val="en-US" w:eastAsia="en-US"/>
        </w:rPr>
      </w:pPr>
      <w:r>
        <w:rPr>
          <w:lang w:val="en-US" w:eastAsia="en-US"/>
        </w:rPr>
        <w:lastRenderedPageBreak/>
        <w:t xml:space="preserve">On the next screen click on </w:t>
      </w:r>
      <w:r w:rsidRPr="00BF0516">
        <w:rPr>
          <w:color w:val="2E74B5" w:themeColor="accent1" w:themeShade="BF"/>
          <w:lang w:val="en-US" w:eastAsia="en-US"/>
        </w:rPr>
        <w:t>Go to Eportfolio</w:t>
      </w:r>
      <w:r>
        <w:rPr>
          <w:lang w:val="en-US" w:eastAsia="en-US"/>
        </w:rPr>
        <w:t xml:space="preserve"> button</w:t>
      </w:r>
    </w:p>
    <w:p w14:paraId="5E76D672" w14:textId="77777777" w:rsidR="00F4756B" w:rsidRDefault="00F4756B" w:rsidP="00F4756B">
      <w:pPr>
        <w:rPr>
          <w:lang w:val="en-US" w:eastAsia="en-US"/>
        </w:rPr>
      </w:pPr>
    </w:p>
    <w:p w14:paraId="100DC3CF" w14:textId="77777777" w:rsidR="00F4756B" w:rsidRDefault="00F4756B" w:rsidP="00F4756B">
      <w:pPr>
        <w:keepNext/>
      </w:pPr>
      <w:r>
        <w:rPr>
          <w:noProof/>
        </w:rPr>
        <w:drawing>
          <wp:inline distT="0" distB="0" distL="0" distR="0" wp14:anchorId="179853C9" wp14:editId="49D311D9">
            <wp:extent cx="5085715" cy="2228552"/>
            <wp:effectExtent l="19050" t="19050" r="1968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15325" b="6729"/>
                    <a:stretch/>
                  </pic:blipFill>
                  <pic:spPr bwMode="auto">
                    <a:xfrm>
                      <a:off x="0" y="0"/>
                      <a:ext cx="5092158" cy="22313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B1DA15B" w14:textId="77777777" w:rsidR="00F31664" w:rsidRDefault="00F31664" w:rsidP="00F31664">
      <w:pPr>
        <w:pStyle w:val="Caption"/>
        <w:spacing w:after="0"/>
        <w:rPr>
          <w:lang w:val="en-US" w:eastAsia="en-US"/>
        </w:rPr>
      </w:pPr>
    </w:p>
    <w:p w14:paraId="3AC41300" w14:textId="77777777" w:rsidR="00F4756B" w:rsidRDefault="00F4756B" w:rsidP="00F4756B">
      <w:pPr>
        <w:pStyle w:val="Caption"/>
      </w:pPr>
      <w:r>
        <w:rPr>
          <w:lang w:val="en-US" w:eastAsia="en-US"/>
        </w:rPr>
        <w:t xml:space="preserve">8 </w:t>
      </w:r>
      <w:r>
        <w:t>OneFile Go to Eportfolio screen</w:t>
      </w:r>
    </w:p>
    <w:p w14:paraId="0F19B30E" w14:textId="77777777" w:rsidR="00F4756B" w:rsidRDefault="00F4756B" w:rsidP="00F4756B"/>
    <w:p w14:paraId="67F6E192" w14:textId="77777777" w:rsidR="00F4756B" w:rsidRDefault="00F4756B" w:rsidP="00F4756B">
      <w:r>
        <w:t xml:space="preserve">If there are any software maintenance notifications check that they won’t interfere with your planned use timings and click the </w:t>
      </w:r>
      <w:r w:rsidRPr="00C760FD">
        <w:rPr>
          <w:color w:val="2E74B5" w:themeColor="accent1" w:themeShade="BF"/>
        </w:rPr>
        <w:t>Continue</w:t>
      </w:r>
      <w:r>
        <w:t xml:space="preserve"> button.</w:t>
      </w:r>
    </w:p>
    <w:p w14:paraId="053894CE" w14:textId="77777777" w:rsidR="00F4756B" w:rsidRDefault="00F4756B" w:rsidP="00F4756B"/>
    <w:p w14:paraId="66B1527D" w14:textId="77777777" w:rsidR="004140A2" w:rsidRDefault="004140A2" w:rsidP="00F4756B"/>
    <w:p w14:paraId="3BB67355" w14:textId="77777777" w:rsidR="004140A2" w:rsidRDefault="004140A2" w:rsidP="00F4756B"/>
    <w:p w14:paraId="61734943" w14:textId="77777777" w:rsidR="005B6341" w:rsidRDefault="005B6341" w:rsidP="00F4756B"/>
    <w:p w14:paraId="1ECE70D3" w14:textId="77777777" w:rsidR="00F4756B" w:rsidRDefault="00735CE6" w:rsidP="00F4756B">
      <w:hyperlink w:anchor="Top" w:history="1">
        <w:r w:rsidR="003F2D25" w:rsidRPr="003F2D25">
          <w:rPr>
            <w:rStyle w:val="Hyperlink"/>
            <w:rFonts w:asciiTheme="minorHAnsi" w:hAnsiTheme="minorHAnsi"/>
          </w:rPr>
          <w:t>Return to top</w:t>
        </w:r>
      </w:hyperlink>
      <w:r w:rsidR="003F2D25">
        <w:t xml:space="preserve"> </w:t>
      </w:r>
      <w:r w:rsidR="00F4756B">
        <w:br w:type="page"/>
      </w:r>
    </w:p>
    <w:p w14:paraId="70CB0E30" w14:textId="77777777" w:rsidR="0010439A" w:rsidRPr="0010439A" w:rsidRDefault="0010439A" w:rsidP="00F4756B">
      <w:pPr>
        <w:rPr>
          <w:u w:val="single"/>
        </w:rPr>
      </w:pPr>
      <w:bookmarkStart w:id="4" w:name="Starting"/>
      <w:bookmarkStart w:id="5" w:name="_Hlk54191028"/>
      <w:bookmarkEnd w:id="4"/>
      <w:r>
        <w:rPr>
          <w:u w:val="single"/>
        </w:rPr>
        <w:lastRenderedPageBreak/>
        <w:t xml:space="preserve">Starting the </w:t>
      </w:r>
      <w:r w:rsidR="00204480">
        <w:rPr>
          <w:u w:val="single"/>
        </w:rPr>
        <w:t>Online Paper</w:t>
      </w:r>
    </w:p>
    <w:bookmarkEnd w:id="5"/>
    <w:p w14:paraId="38EC48D7" w14:textId="77777777" w:rsidR="0010439A" w:rsidRDefault="0010439A" w:rsidP="00F4756B"/>
    <w:p w14:paraId="5BB32E41" w14:textId="77777777" w:rsidR="00F4756B" w:rsidRPr="00BF0516" w:rsidRDefault="00F4756B" w:rsidP="00F4756B">
      <w:r>
        <w:t xml:space="preserve">On the next screen click on </w:t>
      </w:r>
      <w:r w:rsidRPr="004D5AD2">
        <w:rPr>
          <w:color w:val="2E74B5" w:themeColor="accent1" w:themeShade="BF"/>
          <w:highlight w:val="yellow"/>
        </w:rPr>
        <w:t>Courses</w:t>
      </w:r>
      <w:r>
        <w:t xml:space="preserve"> button</w:t>
      </w:r>
    </w:p>
    <w:p w14:paraId="04025EC4" w14:textId="77777777" w:rsidR="00F4756B" w:rsidRDefault="00F4756B" w:rsidP="00F4756B">
      <w:pPr>
        <w:rPr>
          <w:lang w:val="en-US" w:eastAsia="en-US"/>
        </w:rPr>
      </w:pPr>
    </w:p>
    <w:p w14:paraId="69FA2EF0" w14:textId="77777777" w:rsidR="00F4756B" w:rsidRDefault="00F4756B" w:rsidP="00F4756B">
      <w:pPr>
        <w:keepNext/>
      </w:pPr>
      <w:r>
        <w:rPr>
          <w:noProof/>
        </w:rPr>
        <w:drawing>
          <wp:inline distT="0" distB="0" distL="0" distR="0" wp14:anchorId="416084C7" wp14:editId="2ED2A30E">
            <wp:extent cx="5445125" cy="2304766"/>
            <wp:effectExtent l="19050" t="19050" r="2222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128" b="5581"/>
                    <a:stretch/>
                  </pic:blipFill>
                  <pic:spPr bwMode="auto">
                    <a:xfrm>
                      <a:off x="0" y="0"/>
                      <a:ext cx="5459594" cy="2310890"/>
                    </a:xfrm>
                    <a:prstGeom prst="rect">
                      <a:avLst/>
                    </a:prstGeom>
                    <a:noFill/>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E78DB2" w14:textId="77777777" w:rsidR="00F31664" w:rsidRDefault="00F31664" w:rsidP="00F31664">
      <w:pPr>
        <w:pStyle w:val="Caption"/>
        <w:spacing w:after="0"/>
        <w:rPr>
          <w:lang w:val="en-US" w:eastAsia="en-US"/>
        </w:rPr>
      </w:pPr>
    </w:p>
    <w:p w14:paraId="7733BDB4" w14:textId="77777777" w:rsidR="00F4756B" w:rsidRDefault="00F4756B" w:rsidP="00F4756B">
      <w:pPr>
        <w:pStyle w:val="Caption"/>
        <w:rPr>
          <w:lang w:val="en-US" w:eastAsia="en-US"/>
        </w:rPr>
      </w:pPr>
      <w:r>
        <w:rPr>
          <w:lang w:val="en-US" w:eastAsia="en-US"/>
        </w:rPr>
        <w:t xml:space="preserve">9 </w:t>
      </w:r>
      <w:r>
        <w:t>OneFile Portfolio Dashboard</w:t>
      </w:r>
    </w:p>
    <w:p w14:paraId="17018CA4" w14:textId="77777777" w:rsidR="005B6341" w:rsidRDefault="005B6341" w:rsidP="00F4756B">
      <w:pPr>
        <w:rPr>
          <w:lang w:val="en-US" w:eastAsia="en-US"/>
        </w:rPr>
      </w:pPr>
    </w:p>
    <w:p w14:paraId="317D38EF" w14:textId="77777777" w:rsidR="005B6341" w:rsidRDefault="005B6341" w:rsidP="00F4756B">
      <w:pPr>
        <w:rPr>
          <w:lang w:val="en-US" w:eastAsia="en-US"/>
        </w:rPr>
      </w:pPr>
    </w:p>
    <w:p w14:paraId="2BFDFBFF" w14:textId="77777777" w:rsidR="00F4756B" w:rsidRDefault="00F4756B" w:rsidP="00F4756B">
      <w:pPr>
        <w:rPr>
          <w:lang w:val="en-US" w:eastAsia="en-US"/>
        </w:rPr>
      </w:pPr>
      <w:r>
        <w:rPr>
          <w:lang w:val="en-US" w:eastAsia="en-US"/>
        </w:rPr>
        <w:t xml:space="preserve">Click on the </w:t>
      </w:r>
      <w:r w:rsidRPr="00C760FD">
        <w:rPr>
          <w:color w:val="2E74B5" w:themeColor="accent1" w:themeShade="BF"/>
          <w:lang w:val="en-US" w:eastAsia="en-US"/>
        </w:rPr>
        <w:t>START COURSE</w:t>
      </w:r>
      <w:r>
        <w:rPr>
          <w:lang w:val="en-US" w:eastAsia="en-US"/>
        </w:rPr>
        <w:t xml:space="preserve"> button</w:t>
      </w:r>
    </w:p>
    <w:p w14:paraId="49B930F0" w14:textId="77777777" w:rsidR="00F4756B" w:rsidRDefault="00F4756B" w:rsidP="00F4756B">
      <w:pPr>
        <w:rPr>
          <w:lang w:val="en-US" w:eastAsia="en-US"/>
        </w:rPr>
      </w:pPr>
    </w:p>
    <w:p w14:paraId="60975614" w14:textId="77777777" w:rsidR="00F4756B" w:rsidRDefault="00F4756B" w:rsidP="00F4756B">
      <w:pPr>
        <w:keepNext/>
      </w:pPr>
      <w:r>
        <w:rPr>
          <w:noProof/>
        </w:rPr>
        <w:drawing>
          <wp:inline distT="0" distB="0" distL="0" distR="0" wp14:anchorId="61C624FA" wp14:editId="0985834F">
            <wp:extent cx="2455045" cy="2311265"/>
            <wp:effectExtent l="19050" t="19050" r="2159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55045" cy="231126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8CE36E0" w14:textId="77777777" w:rsidR="00F31664" w:rsidRDefault="00F31664" w:rsidP="00F31664">
      <w:pPr>
        <w:pStyle w:val="Caption"/>
        <w:spacing w:after="0"/>
        <w:rPr>
          <w:lang w:val="en-US" w:eastAsia="en-US"/>
        </w:rPr>
      </w:pPr>
    </w:p>
    <w:p w14:paraId="0A1C01A6" w14:textId="0B93BC59" w:rsidR="00F4756B" w:rsidRDefault="00484DE9" w:rsidP="00F4756B">
      <w:pPr>
        <w:pStyle w:val="Caption"/>
        <w:rPr>
          <w:lang w:val="en-US" w:eastAsia="en-US"/>
        </w:rPr>
      </w:pPr>
      <w:r>
        <w:rPr>
          <w:lang w:val="en-US" w:eastAsia="en-US"/>
        </w:rPr>
        <w:fldChar w:fldCharType="begin"/>
      </w:r>
      <w:r w:rsidR="00F4756B">
        <w:rPr>
          <w:lang w:val="en-US" w:eastAsia="en-US"/>
        </w:rPr>
        <w:instrText xml:space="preserve"> SEQ Figure \* ARABIC </w:instrText>
      </w:r>
      <w:r>
        <w:rPr>
          <w:lang w:val="en-US" w:eastAsia="en-US"/>
        </w:rPr>
        <w:fldChar w:fldCharType="separate"/>
      </w:r>
      <w:r w:rsidR="0072162B">
        <w:rPr>
          <w:noProof/>
          <w:lang w:val="en-US" w:eastAsia="en-US"/>
        </w:rPr>
        <w:t>1</w:t>
      </w:r>
      <w:r>
        <w:rPr>
          <w:lang w:val="en-US" w:eastAsia="en-US"/>
        </w:rPr>
        <w:fldChar w:fldCharType="end"/>
      </w:r>
      <w:r w:rsidR="00F4756B">
        <w:rPr>
          <w:lang w:val="en-US" w:eastAsia="en-US"/>
        </w:rPr>
        <w:t xml:space="preserve">0 </w:t>
      </w:r>
      <w:r w:rsidR="00F4756B">
        <w:t>OneFile Start Course</w:t>
      </w:r>
    </w:p>
    <w:p w14:paraId="6F7801B6" w14:textId="77777777" w:rsidR="00F4756B" w:rsidRDefault="00F4756B" w:rsidP="00F4756B">
      <w:pPr>
        <w:rPr>
          <w:lang w:val="en-US" w:eastAsia="en-US"/>
        </w:rPr>
      </w:pPr>
    </w:p>
    <w:p w14:paraId="69E69D19" w14:textId="77777777" w:rsidR="0010439A" w:rsidRDefault="0010439A">
      <w:pPr>
        <w:spacing w:after="160" w:line="259" w:lineRule="auto"/>
        <w:rPr>
          <w:lang w:val="en-US" w:eastAsia="en-US"/>
        </w:rPr>
      </w:pPr>
      <w:r>
        <w:rPr>
          <w:lang w:val="en-US" w:eastAsia="en-US"/>
        </w:rPr>
        <w:br w:type="page"/>
      </w:r>
    </w:p>
    <w:p w14:paraId="4F25BD32" w14:textId="77777777" w:rsidR="00F4756B" w:rsidRDefault="00F4756B" w:rsidP="00F4756B">
      <w:pPr>
        <w:rPr>
          <w:lang w:val="en-US" w:eastAsia="en-US"/>
        </w:rPr>
      </w:pPr>
      <w:r>
        <w:rPr>
          <w:lang w:val="en-US" w:eastAsia="en-US"/>
        </w:rPr>
        <w:lastRenderedPageBreak/>
        <w:t xml:space="preserve">Select </w:t>
      </w:r>
      <w:r w:rsidRPr="00E961AF">
        <w:rPr>
          <w:color w:val="2E74B5" w:themeColor="accent1" w:themeShade="BF"/>
          <w:lang w:val="en-US" w:eastAsia="en-US"/>
        </w:rPr>
        <w:t>Start Course</w:t>
      </w:r>
      <w:r>
        <w:rPr>
          <w:lang w:val="en-US" w:eastAsia="en-US"/>
        </w:rPr>
        <w:t xml:space="preserve"> button</w:t>
      </w:r>
    </w:p>
    <w:p w14:paraId="75D7FD54" w14:textId="77777777" w:rsidR="0010439A" w:rsidRDefault="0010439A" w:rsidP="00F4756B">
      <w:pPr>
        <w:rPr>
          <w:lang w:val="en-US" w:eastAsia="en-US"/>
        </w:rPr>
      </w:pPr>
    </w:p>
    <w:p w14:paraId="7A1E7B5E" w14:textId="77777777" w:rsidR="00F4756B" w:rsidRDefault="00F4756B" w:rsidP="00F4756B">
      <w:pPr>
        <w:keepNext/>
      </w:pPr>
      <w:r>
        <w:rPr>
          <w:noProof/>
        </w:rPr>
        <w:drawing>
          <wp:inline distT="0" distB="0" distL="0" distR="0" wp14:anchorId="620B242C" wp14:editId="607787D8">
            <wp:extent cx="5372100" cy="2040151"/>
            <wp:effectExtent l="19050" t="19050" r="1905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964" r="3365" b="18758"/>
                    <a:stretch/>
                  </pic:blipFill>
                  <pic:spPr bwMode="auto">
                    <a:xfrm>
                      <a:off x="0" y="0"/>
                      <a:ext cx="5373672" cy="204074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E6FCF17" w14:textId="77777777" w:rsidR="00FE05A7" w:rsidRDefault="00FE05A7" w:rsidP="00FE05A7">
      <w:pPr>
        <w:pStyle w:val="Caption"/>
        <w:spacing w:after="0"/>
        <w:rPr>
          <w:lang w:val="en-US" w:eastAsia="en-US"/>
        </w:rPr>
      </w:pPr>
    </w:p>
    <w:p w14:paraId="22688EA2" w14:textId="77777777" w:rsidR="00F4756B" w:rsidRDefault="00F4756B" w:rsidP="00F4756B">
      <w:pPr>
        <w:pStyle w:val="Caption"/>
        <w:rPr>
          <w:lang w:val="en-US" w:eastAsia="en-US"/>
        </w:rPr>
      </w:pPr>
      <w:r>
        <w:rPr>
          <w:lang w:val="en-US" w:eastAsia="en-US"/>
        </w:rPr>
        <w:t>11</w:t>
      </w:r>
      <w:r>
        <w:t xml:space="preserve"> OneFile Actual Paper</w:t>
      </w:r>
    </w:p>
    <w:p w14:paraId="1CC26A7B" w14:textId="5D30A906" w:rsidR="00F4756B" w:rsidRDefault="00F4756B" w:rsidP="00F4756B">
      <w:pPr>
        <w:rPr>
          <w:lang w:val="en-US" w:eastAsia="en-US"/>
        </w:rPr>
      </w:pPr>
      <w:r>
        <w:rPr>
          <w:lang w:val="en-US" w:eastAsia="en-US"/>
        </w:rPr>
        <w:t>The next screen is the Rules of the Test. Note that you h</w:t>
      </w:r>
      <w:r w:rsidR="005C096D">
        <w:rPr>
          <w:lang w:val="en-US" w:eastAsia="en-US"/>
        </w:rPr>
        <w:t>ave 30 minutes to complete the T</w:t>
      </w:r>
      <w:r>
        <w:rPr>
          <w:lang w:val="en-US" w:eastAsia="en-US"/>
        </w:rPr>
        <w:t xml:space="preserve">est and if you do exceed that time limit the </w:t>
      </w:r>
      <w:r w:rsidR="00FE67D3">
        <w:rPr>
          <w:lang w:val="en-US" w:eastAsia="en-US"/>
        </w:rPr>
        <w:t>Administrator</w:t>
      </w:r>
      <w:r>
        <w:rPr>
          <w:lang w:val="en-US" w:eastAsia="en-US"/>
        </w:rPr>
        <w:t xml:space="preserve"> </w:t>
      </w:r>
      <w:r w:rsidR="00761BE4">
        <w:rPr>
          <w:lang w:val="en-US" w:eastAsia="en-US"/>
        </w:rPr>
        <w:t>may</w:t>
      </w:r>
      <w:r>
        <w:rPr>
          <w:lang w:val="en-US" w:eastAsia="en-US"/>
        </w:rPr>
        <w:t xml:space="preserve"> class your result as Not Yet Met Competency.</w:t>
      </w:r>
    </w:p>
    <w:p w14:paraId="697BBB3C" w14:textId="2ED12D56" w:rsidR="00F4756B" w:rsidRDefault="00735CE6" w:rsidP="00F4756B">
      <w:pPr>
        <w:rPr>
          <w:lang w:val="en-US" w:eastAsia="en-US"/>
        </w:rPr>
      </w:pPr>
      <w:r>
        <w:rPr>
          <w:noProof/>
        </w:rPr>
        <w:pict w14:anchorId="24E6804D">
          <v:shapetype id="_x0000_t202" coordsize="21600,21600" o:spt="202" path="m,l,21600r21600,l21600,xe">
            <v:stroke joinstyle="miter"/>
            <v:path gradientshapeok="t" o:connecttype="rect"/>
          </v:shapetype>
          <v:shape id="Text Box 2" o:spid="_x0000_s1026" type="#_x0000_t202" style="position:absolute;margin-left:.4pt;margin-top:20.6pt;width:439.9pt;height:256.4pt;z-index:251659264;visibility:visible;mso-wrap-distance-left:9pt;mso-wrap-distance-top:3.6pt;mso-wrap-distance-right:9pt;mso-wrap-distance-bottom:3.6pt;mso-position-horizontal-relative:text;mso-position-vertical-relative:text;mso-width-relative:margin;mso-height-relative:margin;v-text-anchor:top" strokecolor="#1f4d78 [1604]">
            <v:textbox style="mso-next-textbox:#Text Box 2">
              <w:txbxContent>
                <w:p w14:paraId="3E0106A5" w14:textId="40BCDF5E" w:rsidR="003176FA" w:rsidRDefault="003176FA" w:rsidP="003176FA">
                  <w:pPr>
                    <w:pStyle w:val="yiv7143574266msonormal"/>
                    <w:spacing w:before="0" w:beforeAutospacing="0" w:after="0" w:afterAutospacing="0"/>
                    <w:rPr>
                      <w:color w:val="FF0000"/>
                    </w:rPr>
                  </w:pPr>
                  <w:r>
                    <w:rPr>
                      <w:noProof/>
                    </w:rPr>
                    <w:drawing>
                      <wp:inline distT="0" distB="0" distL="0" distR="0" wp14:anchorId="28D1FE3A" wp14:editId="355AEA1F">
                        <wp:extent cx="660400" cy="904875"/>
                        <wp:effectExtent l="0" t="0" r="0" b="0"/>
                        <wp:docPr id="18" name="Picture 8"/>
                        <wp:cNvGraphicFramePr/>
                        <a:graphic xmlns:a="http://schemas.openxmlformats.org/drawingml/2006/main">
                          <a:graphicData uri="http://schemas.openxmlformats.org/drawingml/2006/picture">
                            <pic:pic xmlns:pic="http://schemas.openxmlformats.org/drawingml/2006/picture">
                              <pic:nvPicPr>
                                <pic:cNvPr id="20" name="Picture 8"/>
                                <pic:cNvPicPr/>
                              </pic:nvPicPr>
                              <pic:blipFill rotWithShape="1">
                                <a:blip r:embed="rId24">
                                  <a:extLst>
                                    <a:ext uri="{28A0092B-C50C-407E-A947-70E740481C1C}">
                                      <a14:useLocalDpi xmlns:a14="http://schemas.microsoft.com/office/drawing/2010/main" val="0"/>
                                    </a:ext>
                                  </a:extLst>
                                </a:blip>
                                <a:srcRect l="19109" t="30323" r="71113" b="45095"/>
                                <a:stretch/>
                              </pic:blipFill>
                              <pic:spPr bwMode="auto">
                                <a:xfrm>
                                  <a:off x="0" y="0"/>
                                  <a:ext cx="660400" cy="904875"/>
                                </a:xfrm>
                                <a:prstGeom prst="rect">
                                  <a:avLst/>
                                </a:prstGeom>
                                <a:ln>
                                  <a:noFill/>
                                </a:ln>
                                <a:extLst>
                                  <a:ext uri="{53640926-AAD7-44D8-BBD7-CCE9431645EC}">
                                    <a14:shadowObscured xmlns:a14="http://schemas.microsoft.com/office/drawing/2010/main"/>
                                  </a:ext>
                                </a:extLst>
                              </pic:spPr>
                            </pic:pic>
                          </a:graphicData>
                        </a:graphic>
                      </wp:inline>
                    </w:drawing>
                  </w:r>
                </w:p>
                <w:p w14:paraId="2D746BD5" w14:textId="50B30E2D" w:rsidR="003176FA" w:rsidRPr="003176FA" w:rsidRDefault="003176FA" w:rsidP="003176FA">
                  <w:pPr>
                    <w:pStyle w:val="yiv7143574266msonormal"/>
                    <w:spacing w:before="0" w:beforeAutospacing="0" w:after="0" w:afterAutospacing="0"/>
                  </w:pPr>
                  <w:r w:rsidRPr="003176FA">
                    <w:t xml:space="preserve">You have 30 minutes to complete this paper, as measured on the OneFile clock. This clock is visible on your screen in Section 1 only, in Section 2 it reverts to an internal clock. </w:t>
                  </w:r>
                </w:p>
                <w:p w14:paraId="665983C6" w14:textId="77777777" w:rsidR="003176FA" w:rsidRPr="003176FA" w:rsidRDefault="003176FA" w:rsidP="003176FA">
                  <w:pPr>
                    <w:pStyle w:val="yiv7143574266msonormal"/>
                    <w:spacing w:before="0" w:beforeAutospacing="0" w:after="0" w:afterAutospacing="0"/>
                  </w:pPr>
                </w:p>
                <w:p w14:paraId="13212204" w14:textId="77777777" w:rsidR="003176FA" w:rsidRPr="003176FA" w:rsidRDefault="003176FA" w:rsidP="003176FA">
                  <w:pPr>
                    <w:pStyle w:val="yiv7143574266msonormal"/>
                    <w:spacing w:before="0" w:beforeAutospacing="0" w:after="0" w:afterAutospacing="0"/>
                  </w:pPr>
                  <w:r w:rsidRPr="003176FA">
                    <w:t xml:space="preserve">If you are still in Section 1 at the end of the 30 minutes, your screen will freeze preventing any further action by you. In this case you will be assessed as Not Yet Met Competency (NYMC). If you are in Section 2 the screen will not freeze and you will be able to answer all questions. The Administrator will check your timing to check if you had correctly answered a minimum of three Section 2 questions within the time limit. If you were successful you will be awarded a Pass, if not, you will be assessed as NYMC. </w:t>
                  </w:r>
                </w:p>
                <w:p w14:paraId="7922BA2F" w14:textId="77777777" w:rsidR="003176FA" w:rsidRPr="003176FA" w:rsidRDefault="003176FA" w:rsidP="003176FA">
                  <w:pPr>
                    <w:pStyle w:val="yiv7143574266msonormal"/>
                    <w:spacing w:before="0" w:beforeAutospacing="0" w:after="0" w:afterAutospacing="0"/>
                    <w:ind w:left="720"/>
                  </w:pPr>
                </w:p>
                <w:p w14:paraId="444D88E5" w14:textId="77777777" w:rsidR="003176FA" w:rsidRPr="003176FA" w:rsidRDefault="003176FA" w:rsidP="003176FA">
                  <w:pPr>
                    <w:pStyle w:val="yiv7143574266msonormal"/>
                    <w:spacing w:before="0" w:beforeAutospacing="0" w:after="0" w:afterAutospacing="0"/>
                  </w:pPr>
                  <w:r w:rsidRPr="003176FA">
                    <w:t>Be aware that the questions in Section 2 can be either a direct question for you to answer, a scenario for you to resolve, or a statement of fact for you to judge. Select from the 3 options the one that meets the requirements of the question.</w:t>
                  </w:r>
                </w:p>
                <w:p w14:paraId="72D68B26" w14:textId="0AC6823E" w:rsidR="003176FA" w:rsidRPr="003176FA" w:rsidRDefault="003176FA"/>
              </w:txbxContent>
            </v:textbox>
            <w10:wrap type="square"/>
          </v:shape>
        </w:pict>
      </w:r>
    </w:p>
    <w:p w14:paraId="64691C63" w14:textId="77777777" w:rsidR="00FE05A7" w:rsidRDefault="00FE05A7" w:rsidP="00FE05A7">
      <w:pPr>
        <w:pStyle w:val="Caption"/>
        <w:spacing w:after="0"/>
        <w:rPr>
          <w:lang w:val="en-US" w:eastAsia="en-US"/>
        </w:rPr>
      </w:pPr>
    </w:p>
    <w:p w14:paraId="2F72F6DB" w14:textId="64F1DE87" w:rsidR="00F4756B" w:rsidRDefault="00F4756B" w:rsidP="00F4756B">
      <w:pPr>
        <w:pStyle w:val="Caption"/>
        <w:rPr>
          <w:lang w:val="en-US" w:eastAsia="en-US"/>
        </w:rPr>
      </w:pPr>
      <w:r>
        <w:rPr>
          <w:lang w:val="en-US" w:eastAsia="en-US"/>
        </w:rPr>
        <w:t>1</w:t>
      </w:r>
      <w:r w:rsidR="00484DE9">
        <w:rPr>
          <w:lang w:val="en-US" w:eastAsia="en-US"/>
        </w:rPr>
        <w:fldChar w:fldCharType="begin"/>
      </w:r>
      <w:r>
        <w:rPr>
          <w:lang w:val="en-US" w:eastAsia="en-US"/>
        </w:rPr>
        <w:instrText xml:space="preserve"> SEQ Figure \* ARABIC </w:instrText>
      </w:r>
      <w:r w:rsidR="00484DE9">
        <w:rPr>
          <w:lang w:val="en-US" w:eastAsia="en-US"/>
        </w:rPr>
        <w:fldChar w:fldCharType="separate"/>
      </w:r>
      <w:r w:rsidR="0072162B">
        <w:rPr>
          <w:noProof/>
          <w:lang w:val="en-US" w:eastAsia="en-US"/>
        </w:rPr>
        <w:t>2</w:t>
      </w:r>
      <w:r w:rsidR="00484DE9">
        <w:rPr>
          <w:lang w:val="en-US" w:eastAsia="en-US"/>
        </w:rPr>
        <w:fldChar w:fldCharType="end"/>
      </w:r>
      <w:r>
        <w:rPr>
          <w:lang w:val="en-US" w:eastAsia="en-US"/>
        </w:rPr>
        <w:t xml:space="preserve"> </w:t>
      </w:r>
      <w:r>
        <w:t>OneFile Rules of the Test</w:t>
      </w:r>
    </w:p>
    <w:p w14:paraId="69478A25" w14:textId="77777777" w:rsidR="00F4756B" w:rsidRDefault="00F4756B" w:rsidP="00F4756B">
      <w:pPr>
        <w:rPr>
          <w:lang w:val="en-US" w:eastAsia="en-US"/>
        </w:rPr>
      </w:pPr>
      <w:r>
        <w:rPr>
          <w:lang w:val="en-US" w:eastAsia="en-US"/>
        </w:rPr>
        <w:t xml:space="preserve">From this point onwards </w:t>
      </w:r>
      <w:r w:rsidR="00204480">
        <w:rPr>
          <w:lang w:val="en-US" w:eastAsia="en-US"/>
        </w:rPr>
        <w:t>you will be in the actual paper</w:t>
      </w:r>
      <w:r>
        <w:rPr>
          <w:lang w:val="en-US" w:eastAsia="en-US"/>
        </w:rPr>
        <w:t>.</w:t>
      </w:r>
    </w:p>
    <w:p w14:paraId="1F10140B" w14:textId="77777777" w:rsidR="009A6C1C" w:rsidRDefault="009A6C1C">
      <w:pPr>
        <w:spacing w:after="160" w:line="259" w:lineRule="auto"/>
      </w:pPr>
      <w:bookmarkStart w:id="6" w:name="_Hlk54191064"/>
    </w:p>
    <w:p w14:paraId="0AEAD720" w14:textId="3C4430C7" w:rsidR="009043A9" w:rsidRDefault="00735CE6">
      <w:pPr>
        <w:spacing w:after="160" w:line="259" w:lineRule="auto"/>
        <w:rPr>
          <w:u w:val="single"/>
          <w:lang w:val="en-US" w:eastAsia="en-US"/>
        </w:rPr>
      </w:pPr>
      <w:hyperlink w:anchor="Top" w:history="1">
        <w:r w:rsidR="003F2D25" w:rsidRPr="003F2D25">
          <w:rPr>
            <w:rStyle w:val="Hyperlink"/>
            <w:rFonts w:asciiTheme="minorHAnsi" w:hAnsiTheme="minorHAnsi"/>
          </w:rPr>
          <w:t>Return to top</w:t>
        </w:r>
      </w:hyperlink>
      <w:r w:rsidR="003F2D25">
        <w:rPr>
          <w:u w:val="single"/>
          <w:lang w:val="en-US" w:eastAsia="en-US"/>
        </w:rPr>
        <w:t xml:space="preserve"> </w:t>
      </w:r>
      <w:r w:rsidR="009043A9">
        <w:rPr>
          <w:u w:val="single"/>
          <w:lang w:val="en-US" w:eastAsia="en-US"/>
        </w:rPr>
        <w:br w:type="page"/>
      </w:r>
    </w:p>
    <w:p w14:paraId="6E4BA0B1" w14:textId="77777777" w:rsidR="00204480" w:rsidRPr="00204480" w:rsidRDefault="00204480" w:rsidP="00F4756B">
      <w:pPr>
        <w:rPr>
          <w:u w:val="single"/>
          <w:lang w:val="en-US" w:eastAsia="en-US"/>
        </w:rPr>
      </w:pPr>
      <w:bookmarkStart w:id="7" w:name="OnlinePaper"/>
      <w:r w:rsidRPr="00204480">
        <w:rPr>
          <w:u w:val="single"/>
          <w:lang w:val="en-US" w:eastAsia="en-US"/>
        </w:rPr>
        <w:lastRenderedPageBreak/>
        <w:t>NE C Award Online Paper</w:t>
      </w:r>
    </w:p>
    <w:bookmarkEnd w:id="6"/>
    <w:p w14:paraId="66609DBC" w14:textId="77777777" w:rsidR="00204480" w:rsidRDefault="00204480" w:rsidP="00F4756B">
      <w:pPr>
        <w:rPr>
          <w:lang w:val="en-US" w:eastAsia="en-US"/>
        </w:rPr>
      </w:pPr>
    </w:p>
    <w:bookmarkEnd w:id="7"/>
    <w:p w14:paraId="239023D1" w14:textId="77777777" w:rsidR="00D05F3E" w:rsidRDefault="00204480" w:rsidP="00F4756B">
      <w:pPr>
        <w:rPr>
          <w:lang w:val="en-US" w:eastAsia="en-US"/>
        </w:rPr>
      </w:pPr>
      <w:r>
        <w:rPr>
          <w:lang w:val="en-US" w:eastAsia="en-US"/>
        </w:rPr>
        <w:t>The Paper</w:t>
      </w:r>
      <w:r w:rsidR="005C096D">
        <w:rPr>
          <w:lang w:val="en-US" w:eastAsia="en-US"/>
        </w:rPr>
        <w:t xml:space="preserve"> is in two parts, Section 1</w:t>
      </w:r>
      <w:r w:rsidR="00D05F3E">
        <w:rPr>
          <w:lang w:val="en-US" w:eastAsia="en-US"/>
        </w:rPr>
        <w:t xml:space="preserve"> and Section 2. </w:t>
      </w:r>
    </w:p>
    <w:p w14:paraId="6BBADFB1" w14:textId="77777777" w:rsidR="00D05F3E" w:rsidRDefault="00D05F3E" w:rsidP="00F4756B">
      <w:pPr>
        <w:rPr>
          <w:lang w:val="en-US" w:eastAsia="en-US"/>
        </w:rPr>
      </w:pPr>
    </w:p>
    <w:p w14:paraId="7B24702D" w14:textId="77777777" w:rsidR="00D05F3E" w:rsidRDefault="00D05F3E" w:rsidP="00F4756B">
      <w:pPr>
        <w:rPr>
          <w:lang w:val="en-US" w:eastAsia="en-US"/>
        </w:rPr>
      </w:pPr>
      <w:r>
        <w:rPr>
          <w:lang w:val="en-US" w:eastAsia="en-US"/>
        </w:rPr>
        <w:t xml:space="preserve">Section 1 has 25 questions where the answer is either True or False. </w:t>
      </w:r>
    </w:p>
    <w:p w14:paraId="3FF05753" w14:textId="77777777" w:rsidR="00D05F3E" w:rsidRDefault="00D05F3E" w:rsidP="00F4756B">
      <w:pPr>
        <w:rPr>
          <w:lang w:val="en-US" w:eastAsia="en-US"/>
        </w:rPr>
      </w:pPr>
    </w:p>
    <w:p w14:paraId="619629AD" w14:textId="7352320D" w:rsidR="00B14CBC" w:rsidRDefault="00D05F3E" w:rsidP="00B14CBC">
      <w:pPr>
        <w:pStyle w:val="yiv7143574266msonormal"/>
        <w:spacing w:before="0" w:beforeAutospacing="0" w:after="0" w:afterAutospacing="0"/>
      </w:pPr>
      <w:r>
        <w:rPr>
          <w:lang w:val="en-US" w:eastAsia="en-US"/>
        </w:rPr>
        <w:t>Section 2 has 5 Multi-choice questions which have 3 options. Only one of the options is correct.</w:t>
      </w:r>
      <w:r w:rsidR="00B14CBC">
        <w:rPr>
          <w:lang w:val="en-US" w:eastAsia="en-US"/>
        </w:rPr>
        <w:t xml:space="preserve"> </w:t>
      </w:r>
      <w:r w:rsidR="00B14CBC">
        <w:t>Be aware that these questions can be either a direct question for you to answer, a scenario for you to resolve, or a statement of fact for you to judge. Select from the 3 options the one that meets the requirements of the question.</w:t>
      </w:r>
    </w:p>
    <w:p w14:paraId="3E2B1859" w14:textId="77777777" w:rsidR="00D05F3E" w:rsidRDefault="00D05F3E" w:rsidP="00F4756B">
      <w:pPr>
        <w:rPr>
          <w:lang w:val="en-US" w:eastAsia="en-US"/>
        </w:rPr>
      </w:pPr>
    </w:p>
    <w:p w14:paraId="1651D764" w14:textId="77777777" w:rsidR="00D05F3E" w:rsidRDefault="00D05F3E" w:rsidP="00F4756B">
      <w:pPr>
        <w:rPr>
          <w:lang w:val="en-US" w:eastAsia="en-US"/>
        </w:rPr>
      </w:pPr>
      <w:r>
        <w:rPr>
          <w:lang w:val="en-US" w:eastAsia="en-US"/>
        </w:rPr>
        <w:t xml:space="preserve">The pass mark for Section 1 is </w:t>
      </w:r>
      <w:r w:rsidR="00ED5AFE">
        <w:rPr>
          <w:lang w:val="en-US" w:eastAsia="en-US"/>
        </w:rPr>
        <w:t xml:space="preserve">a minimum of </w:t>
      </w:r>
      <w:r>
        <w:rPr>
          <w:lang w:val="en-US" w:eastAsia="en-US"/>
        </w:rPr>
        <w:t>21 out of 25</w:t>
      </w:r>
      <w:r w:rsidR="00C6304B">
        <w:rPr>
          <w:lang w:val="en-US" w:eastAsia="en-US"/>
        </w:rPr>
        <w:t xml:space="preserve"> and for Section 2 is </w:t>
      </w:r>
      <w:r w:rsidR="00ED5AFE">
        <w:rPr>
          <w:lang w:val="en-US" w:eastAsia="en-US"/>
        </w:rPr>
        <w:t xml:space="preserve">a minimum of </w:t>
      </w:r>
      <w:r w:rsidR="00C6304B">
        <w:rPr>
          <w:lang w:val="en-US" w:eastAsia="en-US"/>
        </w:rPr>
        <w:t>3 out of 5.</w:t>
      </w:r>
    </w:p>
    <w:p w14:paraId="5CC0E5A0" w14:textId="77777777" w:rsidR="00C6304B" w:rsidRDefault="00C6304B" w:rsidP="00F4756B">
      <w:pPr>
        <w:rPr>
          <w:lang w:val="en-US" w:eastAsia="en-US"/>
        </w:rPr>
      </w:pPr>
    </w:p>
    <w:p w14:paraId="2F713577" w14:textId="0AD87F0B" w:rsidR="00AF28F2" w:rsidRDefault="00C6304B" w:rsidP="00761BE4">
      <w:pPr>
        <w:rPr>
          <w:lang w:val="en-US" w:eastAsia="en-US"/>
        </w:rPr>
      </w:pPr>
      <w:r>
        <w:rPr>
          <w:lang w:val="en-US" w:eastAsia="en-US"/>
        </w:rPr>
        <w:t>You will have a maximum time limit of 30 minutes to complete both Sections. This timing is on a</w:t>
      </w:r>
      <w:r w:rsidR="00761BE4">
        <w:rPr>
          <w:lang w:val="en-US" w:eastAsia="en-US"/>
        </w:rPr>
        <w:t xml:space="preserve"> visible</w:t>
      </w:r>
      <w:r>
        <w:rPr>
          <w:lang w:val="en-US" w:eastAsia="en-US"/>
        </w:rPr>
        <w:t xml:space="preserve"> clock </w:t>
      </w:r>
      <w:r w:rsidR="00761BE4">
        <w:rPr>
          <w:lang w:val="en-US" w:eastAsia="en-US"/>
        </w:rPr>
        <w:t>o</w:t>
      </w:r>
      <w:r>
        <w:rPr>
          <w:lang w:val="en-US" w:eastAsia="en-US"/>
        </w:rPr>
        <w:t xml:space="preserve">n </w:t>
      </w:r>
      <w:r w:rsidR="00761BE4">
        <w:rPr>
          <w:lang w:val="en-US" w:eastAsia="en-US"/>
        </w:rPr>
        <w:t>the screen</w:t>
      </w:r>
      <w:r w:rsidR="00AF28F2">
        <w:rPr>
          <w:lang w:val="en-US" w:eastAsia="en-US"/>
        </w:rPr>
        <w:t>, in Section 1 only,</w:t>
      </w:r>
      <w:r w:rsidR="00407377">
        <w:rPr>
          <w:lang w:val="en-US" w:eastAsia="en-US"/>
        </w:rPr>
        <w:t xml:space="preserve"> which will count down from 30 minutes</w:t>
      </w:r>
      <w:r>
        <w:rPr>
          <w:lang w:val="en-US" w:eastAsia="en-US"/>
        </w:rPr>
        <w:t xml:space="preserve">. </w:t>
      </w:r>
      <w:r w:rsidR="009B6056">
        <w:rPr>
          <w:lang w:val="en-US" w:eastAsia="en-US"/>
        </w:rPr>
        <w:t xml:space="preserve">In Section 2 the clock is no longer visible and reverts to the </w:t>
      </w:r>
      <w:r w:rsidR="006C55F7">
        <w:rPr>
          <w:lang w:val="en-US" w:eastAsia="en-US"/>
        </w:rPr>
        <w:t>internal clock.</w:t>
      </w:r>
    </w:p>
    <w:p w14:paraId="628EB012" w14:textId="77777777" w:rsidR="00AF28F2" w:rsidRDefault="00AF28F2" w:rsidP="00761BE4">
      <w:pPr>
        <w:rPr>
          <w:lang w:val="en-US" w:eastAsia="en-US"/>
        </w:rPr>
      </w:pPr>
    </w:p>
    <w:p w14:paraId="3579C1B8" w14:textId="7E95BE44" w:rsidR="00AF28F2" w:rsidRDefault="00AF28F2" w:rsidP="00AF28F2">
      <w:pPr>
        <w:keepNext/>
      </w:pPr>
      <w:r>
        <w:rPr>
          <w:noProof/>
        </w:rPr>
        <w:drawing>
          <wp:inline distT="0" distB="0" distL="0" distR="0" wp14:anchorId="05082BF8" wp14:editId="0AD3D59E">
            <wp:extent cx="1876425" cy="1324490"/>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108" t="27985" r="29471" b="22527"/>
                    <a:stretch/>
                  </pic:blipFill>
                  <pic:spPr bwMode="auto">
                    <a:xfrm>
                      <a:off x="0" y="0"/>
                      <a:ext cx="1876425" cy="13244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1B12599" w14:textId="77777777" w:rsidR="0026268D" w:rsidRDefault="0026268D" w:rsidP="00AF28F2">
      <w:pPr>
        <w:keepNext/>
      </w:pPr>
    </w:p>
    <w:p w14:paraId="4BAC0271" w14:textId="0956D271" w:rsidR="00AF28F2" w:rsidRDefault="00AF28F2" w:rsidP="00AF28F2">
      <w:pPr>
        <w:pStyle w:val="Caption"/>
        <w:rPr>
          <w:lang w:val="en-US" w:eastAsia="en-US"/>
        </w:rPr>
      </w:pPr>
      <w:r>
        <w:rPr>
          <w:lang w:val="en-US" w:eastAsia="en-US"/>
        </w:rPr>
        <w:fldChar w:fldCharType="begin"/>
      </w:r>
      <w:r>
        <w:rPr>
          <w:lang w:val="en-US" w:eastAsia="en-US"/>
        </w:rPr>
        <w:instrText xml:space="preserve"> SEQ Table \* ARABIC </w:instrText>
      </w:r>
      <w:r>
        <w:rPr>
          <w:lang w:val="en-US" w:eastAsia="en-US"/>
        </w:rPr>
        <w:fldChar w:fldCharType="separate"/>
      </w:r>
      <w:r w:rsidR="0072162B">
        <w:rPr>
          <w:noProof/>
          <w:lang w:val="en-US" w:eastAsia="en-US"/>
        </w:rPr>
        <w:t>1</w:t>
      </w:r>
      <w:r>
        <w:rPr>
          <w:lang w:val="en-US" w:eastAsia="en-US"/>
        </w:rPr>
        <w:fldChar w:fldCharType="end"/>
      </w:r>
      <w:r>
        <w:rPr>
          <w:lang w:val="en-US" w:eastAsia="en-US"/>
        </w:rPr>
        <w:t>3</w:t>
      </w:r>
      <w:r>
        <w:t xml:space="preserve"> Visible Countdown Clock</w:t>
      </w:r>
    </w:p>
    <w:p w14:paraId="6B615313" w14:textId="77777777" w:rsidR="00FC59A5" w:rsidRDefault="00FC59A5" w:rsidP="00FC59A5">
      <w:pPr>
        <w:pStyle w:val="Caption"/>
        <w:keepNext/>
      </w:pPr>
      <w:r>
        <w:rPr>
          <w:noProof/>
        </w:rPr>
        <w:drawing>
          <wp:inline distT="0" distB="0" distL="0" distR="0" wp14:anchorId="467AB1FA" wp14:editId="62092666">
            <wp:extent cx="2686050" cy="1437573"/>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9211" r="53883" b="36891"/>
                    <a:stretch/>
                  </pic:blipFill>
                  <pic:spPr bwMode="auto">
                    <a:xfrm>
                      <a:off x="0" y="0"/>
                      <a:ext cx="2686050" cy="14375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0774F62" w14:textId="62DDA414" w:rsidR="00FC59A5" w:rsidRDefault="00FC59A5" w:rsidP="00FC59A5">
      <w:pPr>
        <w:pStyle w:val="Caption"/>
        <w:rPr>
          <w:lang w:val="en-US" w:eastAsia="en-US"/>
        </w:rPr>
      </w:pPr>
      <w:r>
        <w:rPr>
          <w:lang w:val="en-US" w:eastAsia="en-US"/>
        </w:rPr>
        <w:t>14</w:t>
      </w:r>
      <w:r>
        <w:t xml:space="preserve"> Clock Shown Under Question</w:t>
      </w:r>
    </w:p>
    <w:p w14:paraId="1A12F590" w14:textId="3698130D" w:rsidR="00761BE4" w:rsidRDefault="00761BE4" w:rsidP="00761BE4">
      <w:pPr>
        <w:rPr>
          <w:lang w:eastAsia="en-US"/>
        </w:rPr>
      </w:pPr>
      <w:r w:rsidRPr="00761BE4">
        <w:rPr>
          <w:lang w:eastAsia="en-US"/>
        </w:rPr>
        <w:t xml:space="preserve">At </w:t>
      </w:r>
      <w:r>
        <w:rPr>
          <w:lang w:eastAsia="en-US"/>
        </w:rPr>
        <w:t xml:space="preserve">the </w:t>
      </w:r>
      <w:r w:rsidR="00407377">
        <w:rPr>
          <w:lang w:eastAsia="en-US"/>
        </w:rPr>
        <w:t xml:space="preserve">end of </w:t>
      </w:r>
      <w:r w:rsidRPr="00761BE4">
        <w:rPr>
          <w:lang w:eastAsia="en-US"/>
        </w:rPr>
        <w:t>30 minutes</w:t>
      </w:r>
      <w:r w:rsidR="00AF28F2">
        <w:rPr>
          <w:lang w:eastAsia="en-US"/>
        </w:rPr>
        <w:t>, if still in Section 1,</w:t>
      </w:r>
      <w:r w:rsidRPr="00761BE4">
        <w:rPr>
          <w:lang w:eastAsia="en-US"/>
        </w:rPr>
        <w:t xml:space="preserve"> </w:t>
      </w:r>
      <w:r>
        <w:rPr>
          <w:lang w:eastAsia="en-US"/>
        </w:rPr>
        <w:t xml:space="preserve">your </w:t>
      </w:r>
      <w:r w:rsidRPr="00761BE4">
        <w:rPr>
          <w:lang w:eastAsia="en-US"/>
        </w:rPr>
        <w:t>paper will freeze</w:t>
      </w:r>
      <w:r w:rsidR="009E2CE1">
        <w:rPr>
          <w:lang w:eastAsia="en-US"/>
        </w:rPr>
        <w:t>, you will not be able to go forward or backwards.</w:t>
      </w:r>
    </w:p>
    <w:p w14:paraId="0E2C47F3" w14:textId="77777777" w:rsidR="009E2CE1" w:rsidRDefault="009E2CE1" w:rsidP="009E2CE1">
      <w:pPr>
        <w:rPr>
          <w:lang w:val="en-US" w:eastAsia="en-US"/>
        </w:rPr>
      </w:pPr>
    </w:p>
    <w:p w14:paraId="532DD98D" w14:textId="02FABDBA" w:rsidR="00761BE4" w:rsidRPr="00761BE4" w:rsidRDefault="00761BE4" w:rsidP="009E2CE1">
      <w:pPr>
        <w:rPr>
          <w:lang w:eastAsia="en-US"/>
        </w:rPr>
      </w:pPr>
      <w:r w:rsidRPr="00761BE4">
        <w:rPr>
          <w:lang w:eastAsia="en-US"/>
        </w:rPr>
        <w:t>If Section 1 successfully completed</w:t>
      </w:r>
      <w:r w:rsidR="009E2CE1">
        <w:rPr>
          <w:lang w:eastAsia="en-US"/>
        </w:rPr>
        <w:t xml:space="preserve"> the </w:t>
      </w:r>
      <w:r w:rsidRPr="00761BE4">
        <w:rPr>
          <w:lang w:eastAsia="en-US"/>
        </w:rPr>
        <w:t xml:space="preserve">Administrator will check your score in Section 2 – </w:t>
      </w:r>
    </w:p>
    <w:p w14:paraId="20FFC9C5" w14:textId="77777777" w:rsidR="00761BE4" w:rsidRPr="00761BE4" w:rsidRDefault="00761BE4" w:rsidP="009E2CE1">
      <w:pPr>
        <w:numPr>
          <w:ilvl w:val="0"/>
          <w:numId w:val="2"/>
        </w:numPr>
        <w:rPr>
          <w:lang w:eastAsia="en-US"/>
        </w:rPr>
      </w:pPr>
      <w:r w:rsidRPr="00761BE4">
        <w:rPr>
          <w:lang w:eastAsia="en-US"/>
        </w:rPr>
        <w:t>Score 3 or 4 out of 5 then Pass awarded – you and your Country informed</w:t>
      </w:r>
    </w:p>
    <w:p w14:paraId="0FEC525A" w14:textId="77777777" w:rsidR="00761BE4" w:rsidRPr="00761BE4" w:rsidRDefault="00761BE4" w:rsidP="009E2CE1">
      <w:pPr>
        <w:numPr>
          <w:ilvl w:val="0"/>
          <w:numId w:val="2"/>
        </w:numPr>
        <w:rPr>
          <w:lang w:eastAsia="en-US"/>
        </w:rPr>
      </w:pPr>
      <w:r w:rsidRPr="00761BE4">
        <w:rPr>
          <w:lang w:eastAsia="en-US"/>
        </w:rPr>
        <w:t xml:space="preserve">Score less than 3 out of 5 – NYMC – Contact Administrator at </w:t>
      </w:r>
      <w:hyperlink r:id="rId27" w:history="1">
        <w:r w:rsidRPr="00761BE4">
          <w:rPr>
            <w:rStyle w:val="Hyperlink"/>
            <w:lang w:eastAsia="en-US"/>
          </w:rPr>
          <w:t>netballeuropeca@outlook.com</w:t>
        </w:r>
      </w:hyperlink>
      <w:r w:rsidRPr="00761BE4">
        <w:rPr>
          <w:lang w:eastAsia="en-US"/>
        </w:rPr>
        <w:t xml:space="preserve"> </w:t>
      </w:r>
    </w:p>
    <w:p w14:paraId="44117146" w14:textId="77777777" w:rsidR="009E2CE1" w:rsidRDefault="009E2CE1" w:rsidP="009E2CE1">
      <w:pPr>
        <w:rPr>
          <w:lang w:eastAsia="en-US"/>
        </w:rPr>
      </w:pPr>
    </w:p>
    <w:p w14:paraId="781FFA9E" w14:textId="13FC31D5" w:rsidR="00761BE4" w:rsidRDefault="00761BE4" w:rsidP="009E2CE1">
      <w:pPr>
        <w:rPr>
          <w:lang w:eastAsia="en-US"/>
        </w:rPr>
      </w:pPr>
      <w:r w:rsidRPr="00761BE4">
        <w:rPr>
          <w:lang w:eastAsia="en-US"/>
        </w:rPr>
        <w:lastRenderedPageBreak/>
        <w:t xml:space="preserve">If Section 1 not successfully completed – NYMC – Contact Administrator at </w:t>
      </w:r>
      <w:hyperlink r:id="rId28" w:history="1">
        <w:r w:rsidR="009E2CE1" w:rsidRPr="00010F73">
          <w:rPr>
            <w:rStyle w:val="Hyperlink"/>
            <w:lang w:eastAsia="en-US"/>
          </w:rPr>
          <w:t>netballeuropeca@outlook.com</w:t>
        </w:r>
      </w:hyperlink>
      <w:r w:rsidRPr="00761BE4">
        <w:rPr>
          <w:lang w:eastAsia="en-US"/>
        </w:rPr>
        <w:t xml:space="preserve"> </w:t>
      </w:r>
    </w:p>
    <w:p w14:paraId="4D106449" w14:textId="77777777" w:rsidR="0026268D" w:rsidRPr="00761BE4" w:rsidRDefault="0026268D" w:rsidP="009E2CE1">
      <w:pPr>
        <w:rPr>
          <w:lang w:eastAsia="en-US"/>
        </w:rPr>
      </w:pPr>
    </w:p>
    <w:p w14:paraId="30E44A4A" w14:textId="77777777" w:rsidR="005827B2" w:rsidRDefault="00C6304B" w:rsidP="00F4756B">
      <w:pPr>
        <w:rPr>
          <w:lang w:val="en-US" w:eastAsia="en-US"/>
        </w:rPr>
      </w:pPr>
      <w:r>
        <w:rPr>
          <w:lang w:val="en-US" w:eastAsia="en-US"/>
        </w:rPr>
        <w:t xml:space="preserve">Each question </w:t>
      </w:r>
      <w:r w:rsidR="004B128A">
        <w:rPr>
          <w:lang w:val="en-US" w:eastAsia="en-US"/>
        </w:rPr>
        <w:t xml:space="preserve">in both Sections </w:t>
      </w:r>
      <w:r>
        <w:rPr>
          <w:lang w:val="en-US" w:eastAsia="en-US"/>
        </w:rPr>
        <w:t xml:space="preserve">must be answered in order. The system will not let you move on to the next question until you have entered an answer. </w:t>
      </w:r>
    </w:p>
    <w:p w14:paraId="4102D0D9" w14:textId="77777777" w:rsidR="005827B2" w:rsidRDefault="005827B2" w:rsidP="00F4756B">
      <w:pPr>
        <w:rPr>
          <w:lang w:val="en-US" w:eastAsia="en-US"/>
        </w:rPr>
      </w:pPr>
    </w:p>
    <w:p w14:paraId="2412F81D" w14:textId="071D3B66" w:rsidR="004B128A" w:rsidRDefault="00C6304B" w:rsidP="00F4756B">
      <w:pPr>
        <w:rPr>
          <w:lang w:val="en-US" w:eastAsia="en-US"/>
        </w:rPr>
      </w:pPr>
      <w:r>
        <w:rPr>
          <w:lang w:val="en-US" w:eastAsia="en-US"/>
        </w:rPr>
        <w:t xml:space="preserve">The system marks the paper as you progress and will give you the result for Section 1 </w:t>
      </w:r>
      <w:r w:rsidR="004B128A">
        <w:rPr>
          <w:lang w:val="en-US" w:eastAsia="en-US"/>
        </w:rPr>
        <w:t>immediately on answering the 25</w:t>
      </w:r>
      <w:r w:rsidR="004B128A" w:rsidRPr="004B128A">
        <w:rPr>
          <w:vertAlign w:val="superscript"/>
          <w:lang w:val="en-US" w:eastAsia="en-US"/>
        </w:rPr>
        <w:t>th</w:t>
      </w:r>
      <w:r w:rsidR="004B128A">
        <w:rPr>
          <w:lang w:val="en-US" w:eastAsia="en-US"/>
        </w:rPr>
        <w:t xml:space="preserve"> question. If successful you will move onto Section 2. If successful in Section 2 you</w:t>
      </w:r>
      <w:r w:rsidR="00E457F1">
        <w:rPr>
          <w:lang w:val="en-US" w:eastAsia="en-US"/>
        </w:rPr>
        <w:t xml:space="preserve"> will be informed of the result by the system. </w:t>
      </w:r>
      <w:r w:rsidR="00761BE4">
        <w:rPr>
          <w:lang w:val="en-US" w:eastAsia="en-US"/>
        </w:rPr>
        <w:t>T</w:t>
      </w:r>
      <w:r w:rsidR="00E457F1">
        <w:rPr>
          <w:lang w:val="en-US" w:eastAsia="en-US"/>
        </w:rPr>
        <w:t xml:space="preserve">he </w:t>
      </w:r>
      <w:r w:rsidR="004B128A">
        <w:rPr>
          <w:lang w:val="en-US" w:eastAsia="en-US"/>
        </w:rPr>
        <w:t xml:space="preserve">result will be registered with Netball Europe and your Country administration will be informed of the result by the Administrator. </w:t>
      </w:r>
    </w:p>
    <w:p w14:paraId="06C53DDD" w14:textId="77777777" w:rsidR="004B128A" w:rsidRDefault="004B128A" w:rsidP="00F4756B">
      <w:pPr>
        <w:rPr>
          <w:lang w:val="en-US" w:eastAsia="en-US"/>
        </w:rPr>
      </w:pPr>
    </w:p>
    <w:p w14:paraId="57E30C25" w14:textId="77777777" w:rsidR="00C6304B" w:rsidRDefault="004B128A" w:rsidP="00F4756B">
      <w:pPr>
        <w:rPr>
          <w:lang w:val="en-US" w:eastAsia="en-US"/>
        </w:rPr>
      </w:pPr>
      <w:r>
        <w:rPr>
          <w:lang w:val="en-US" w:eastAsia="en-US"/>
        </w:rPr>
        <w:t>If unsuccessful in Section 1, you will have the option to attempt Section 1 again straight away or to exit and to return later to reattempt the Paper. If you retake the Paper immediately the internal clock is reset to zero and the 30 minutes starts again.</w:t>
      </w:r>
      <w:r w:rsidR="00E457F1">
        <w:rPr>
          <w:lang w:val="en-US" w:eastAsia="en-US"/>
        </w:rPr>
        <w:t xml:space="preserve"> If you elect to take the Paper later then you will need to contact the Administrator who will allocate a different Paper to you.</w:t>
      </w:r>
    </w:p>
    <w:p w14:paraId="3C55BE82" w14:textId="77777777" w:rsidR="00E457F1" w:rsidRDefault="00E457F1" w:rsidP="00F4756B">
      <w:pPr>
        <w:rPr>
          <w:lang w:val="en-US" w:eastAsia="en-US"/>
        </w:rPr>
      </w:pPr>
    </w:p>
    <w:p w14:paraId="407A5D9D" w14:textId="77777777" w:rsidR="00570B5E" w:rsidRDefault="00570B5E" w:rsidP="00F4756B">
      <w:pPr>
        <w:rPr>
          <w:lang w:val="en-US" w:eastAsia="en-US"/>
        </w:rPr>
      </w:pPr>
    </w:p>
    <w:p w14:paraId="31662874" w14:textId="77777777" w:rsidR="005827B2" w:rsidRDefault="00570B5E" w:rsidP="005827B2">
      <w:pPr>
        <w:keepNext/>
      </w:pPr>
      <w:r>
        <w:rPr>
          <w:noProof/>
        </w:rPr>
        <w:drawing>
          <wp:inline distT="0" distB="0" distL="0" distR="0" wp14:anchorId="23052633" wp14:editId="17972BED">
            <wp:extent cx="5731510" cy="2257425"/>
            <wp:effectExtent l="19050" t="19050" r="2159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t="17734" b="12216"/>
                    <a:stretch/>
                  </pic:blipFill>
                  <pic:spPr bwMode="auto">
                    <a:xfrm>
                      <a:off x="0" y="0"/>
                      <a:ext cx="5731510" cy="22574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72AAA81" w14:textId="77777777" w:rsidR="00E567DB" w:rsidRDefault="00E567DB" w:rsidP="00E567DB">
      <w:pPr>
        <w:pStyle w:val="Caption"/>
        <w:spacing w:after="0"/>
      </w:pPr>
    </w:p>
    <w:p w14:paraId="7ADBF1D3" w14:textId="752D2C80" w:rsidR="00570B5E" w:rsidRDefault="005827B2" w:rsidP="005827B2">
      <w:pPr>
        <w:pStyle w:val="Caption"/>
      </w:pPr>
      <w:r>
        <w:t>1</w:t>
      </w:r>
      <w:r w:rsidR="00D8054F">
        <w:t>5</w:t>
      </w:r>
      <w:r>
        <w:t xml:space="preserve"> OneFile Section 1 Not Passed</w:t>
      </w:r>
    </w:p>
    <w:p w14:paraId="62D9191F" w14:textId="77777777" w:rsidR="005827B2" w:rsidRDefault="005827B2" w:rsidP="00570B5E"/>
    <w:p w14:paraId="3DA5A2A3" w14:textId="77777777" w:rsidR="00570B5E" w:rsidRDefault="00570B5E" w:rsidP="00570B5E">
      <w:r>
        <w:t xml:space="preserve">You may at this point review your results by selecting </w:t>
      </w:r>
      <w:r w:rsidRPr="005827B2">
        <w:rPr>
          <w:caps/>
          <w:color w:val="2E74B5" w:themeColor="accent1" w:themeShade="BF"/>
        </w:rPr>
        <w:t>show details</w:t>
      </w:r>
      <w:r>
        <w:t>.</w:t>
      </w:r>
    </w:p>
    <w:p w14:paraId="165D2208" w14:textId="77777777" w:rsidR="00E567DB" w:rsidRDefault="00E567DB" w:rsidP="00570B5E"/>
    <w:p w14:paraId="0DEF4614" w14:textId="77777777" w:rsidR="005827B2" w:rsidRDefault="00570B5E" w:rsidP="005827B2">
      <w:pPr>
        <w:keepNext/>
      </w:pPr>
      <w:r>
        <w:rPr>
          <w:noProof/>
        </w:rPr>
        <w:lastRenderedPageBreak/>
        <w:drawing>
          <wp:inline distT="0" distB="0" distL="0" distR="0" wp14:anchorId="1D7CDBD2" wp14:editId="5A09CE05">
            <wp:extent cx="5731510" cy="2495550"/>
            <wp:effectExtent l="19050" t="19050" r="2159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t="16256" b="6305"/>
                    <a:stretch/>
                  </pic:blipFill>
                  <pic:spPr bwMode="auto">
                    <a:xfrm>
                      <a:off x="0" y="0"/>
                      <a:ext cx="5731510" cy="24955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F603772" w14:textId="77777777" w:rsidR="00E567DB" w:rsidRDefault="00E567DB" w:rsidP="00E567DB">
      <w:pPr>
        <w:pStyle w:val="Caption"/>
        <w:spacing w:after="0"/>
      </w:pPr>
    </w:p>
    <w:p w14:paraId="193BE383" w14:textId="58141E2D" w:rsidR="00570B5E" w:rsidRDefault="00D8054F" w:rsidP="005827B2">
      <w:pPr>
        <w:pStyle w:val="Caption"/>
      </w:pPr>
      <w:r>
        <w:t>16</w:t>
      </w:r>
      <w:r w:rsidR="005827B2">
        <w:t xml:space="preserve"> OneFile </w:t>
      </w:r>
      <w:r w:rsidR="00085507">
        <w:t>Show Details Screen</w:t>
      </w:r>
    </w:p>
    <w:p w14:paraId="2993DCED" w14:textId="35F21A9F" w:rsidR="00570B5E" w:rsidRDefault="00570B5E" w:rsidP="00570B5E">
      <w:r>
        <w:t>This screen shows which questions you got right, and which ones were wrong. It</w:t>
      </w:r>
      <w:r w:rsidR="005827B2">
        <w:t xml:space="preserve"> doesn’t</w:t>
      </w:r>
      <w:r>
        <w:t xml:space="preserve"> </w:t>
      </w:r>
      <w:r w:rsidR="005827B2">
        <w:t>state</w:t>
      </w:r>
      <w:r>
        <w:t xml:space="preserve"> whether the answer was True or False</w:t>
      </w:r>
      <w:r w:rsidR="00FE67D3">
        <w:t>,</w:t>
      </w:r>
      <w:r>
        <w:t xml:space="preserve"> </w:t>
      </w:r>
      <w:r w:rsidR="005827B2">
        <w:t>just if you were correct or incorrect</w:t>
      </w:r>
      <w:r>
        <w:t>.</w:t>
      </w:r>
    </w:p>
    <w:p w14:paraId="23F41F01" w14:textId="675629A6" w:rsidR="00407377" w:rsidRDefault="00407377" w:rsidP="00570B5E"/>
    <w:p w14:paraId="6F88BFA9" w14:textId="04913A9C" w:rsidR="00407377" w:rsidRDefault="00407377" w:rsidP="00570B5E">
      <w:r>
        <w:t>Remember that during your review of the answers the countdown clock is still running</w:t>
      </w:r>
    </w:p>
    <w:p w14:paraId="288F3CC0" w14:textId="77777777" w:rsidR="00570B5E" w:rsidRDefault="00570B5E" w:rsidP="00570B5E"/>
    <w:p w14:paraId="1A1A64A0" w14:textId="77777777" w:rsidR="00570B5E" w:rsidRDefault="00570B5E" w:rsidP="00570B5E">
      <w:r>
        <w:t xml:space="preserve">After reviewing your answers, you can either select </w:t>
      </w:r>
      <w:r w:rsidRPr="006C7AF8">
        <w:rPr>
          <w:color w:val="2E74B5" w:themeColor="accent1" w:themeShade="BF"/>
        </w:rPr>
        <w:t>Retry</w:t>
      </w:r>
      <w:r>
        <w:t xml:space="preserve"> to attempt the paper again or logout, contact the Administrator and try again later. In the second case the Administrator will allocate you a different paper. </w:t>
      </w:r>
    </w:p>
    <w:p w14:paraId="0192FD8F" w14:textId="77777777" w:rsidR="005827B2" w:rsidRDefault="005827B2" w:rsidP="00570B5E"/>
    <w:p w14:paraId="7F160999" w14:textId="03B27ABE" w:rsidR="005827B2" w:rsidRDefault="005827B2" w:rsidP="00570B5E">
      <w:r>
        <w:t>If you elect to retry the paper</w:t>
      </w:r>
      <w:r w:rsidR="00407377">
        <w:t>,</w:t>
      </w:r>
      <w:r>
        <w:t xml:space="preserve"> you will be presented with the same 25 questions</w:t>
      </w:r>
      <w:r w:rsidR="00407377">
        <w:t>,</w:t>
      </w:r>
      <w:r>
        <w:t xml:space="preserve"> but they will appear in a different order.</w:t>
      </w:r>
      <w:r w:rsidR="00407377">
        <w:t xml:space="preserve"> The visible countdown clock will reset to 30 minutes.</w:t>
      </w:r>
    </w:p>
    <w:p w14:paraId="10E52BCF" w14:textId="77777777" w:rsidR="00407377" w:rsidRDefault="00407377" w:rsidP="00570B5E"/>
    <w:p w14:paraId="0F21B447" w14:textId="421CB790" w:rsidR="00085507" w:rsidRDefault="00085507" w:rsidP="00570B5E">
      <w:r>
        <w:t xml:space="preserve">If successful in </w:t>
      </w:r>
      <w:r w:rsidR="00ED5AFE">
        <w:t xml:space="preserve">retrying </w:t>
      </w:r>
      <w:r>
        <w:t>Section 1 you will be able to continue onto Section 2.</w:t>
      </w:r>
      <w:r w:rsidR="004244F6">
        <w:t xml:space="preserve"> If unsuccessful in </w:t>
      </w:r>
      <w:r w:rsidR="00407377">
        <w:t xml:space="preserve">retrying </w:t>
      </w:r>
      <w:r w:rsidR="004244F6">
        <w:t>Section 1 you will need to reapply through your country’s process.</w:t>
      </w:r>
    </w:p>
    <w:p w14:paraId="1B0DB175" w14:textId="77777777" w:rsidR="00085507" w:rsidRDefault="00085507" w:rsidP="00570B5E"/>
    <w:p w14:paraId="775D88AD" w14:textId="77777777" w:rsidR="00085507" w:rsidRDefault="00085507" w:rsidP="00570B5E"/>
    <w:p w14:paraId="5A51575F" w14:textId="77777777" w:rsidR="00085507" w:rsidRDefault="00570B5E" w:rsidP="00085507">
      <w:pPr>
        <w:keepNext/>
      </w:pPr>
      <w:r>
        <w:rPr>
          <w:noProof/>
        </w:rPr>
        <w:lastRenderedPageBreak/>
        <w:drawing>
          <wp:inline distT="0" distB="0" distL="0" distR="0" wp14:anchorId="453181A3" wp14:editId="174732AB">
            <wp:extent cx="5731510" cy="2238375"/>
            <wp:effectExtent l="19050" t="19050" r="2159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t="17143" b="13399"/>
                    <a:stretch/>
                  </pic:blipFill>
                  <pic:spPr bwMode="auto">
                    <a:xfrm>
                      <a:off x="0" y="0"/>
                      <a:ext cx="5731510" cy="22383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D91C188" w14:textId="77777777" w:rsidR="00E567DB" w:rsidRDefault="00E567DB" w:rsidP="00E567DB">
      <w:pPr>
        <w:pStyle w:val="Caption"/>
        <w:spacing w:after="0"/>
      </w:pPr>
    </w:p>
    <w:p w14:paraId="5BBA7F6E" w14:textId="3EBF1D15" w:rsidR="00570B5E" w:rsidRDefault="00085507" w:rsidP="00085507">
      <w:pPr>
        <w:pStyle w:val="Caption"/>
      </w:pPr>
      <w:r>
        <w:t>1</w:t>
      </w:r>
      <w:r w:rsidR="00D8054F">
        <w:t>7</w:t>
      </w:r>
      <w:r>
        <w:t xml:space="preserve"> Section 2 Not Passed</w:t>
      </w:r>
    </w:p>
    <w:p w14:paraId="1CB79713" w14:textId="77777777" w:rsidR="00570B5E" w:rsidRDefault="004244F6" w:rsidP="00570B5E">
      <w:r>
        <w:t xml:space="preserve">Again, you may review your answers by selecting </w:t>
      </w:r>
      <w:r w:rsidRPr="004244F6">
        <w:rPr>
          <w:color w:val="2E74B5" w:themeColor="accent1" w:themeShade="BF"/>
        </w:rPr>
        <w:t>SHOW DETAILS</w:t>
      </w:r>
      <w:r>
        <w:t>.</w:t>
      </w:r>
    </w:p>
    <w:p w14:paraId="4A2B6DE6" w14:textId="77777777" w:rsidR="00ED5AFE" w:rsidRDefault="00ED5AFE" w:rsidP="00570B5E"/>
    <w:p w14:paraId="68F7549F" w14:textId="77777777" w:rsidR="00AD68CD" w:rsidRDefault="00570B5E" w:rsidP="00570B5E">
      <w:r>
        <w:t xml:space="preserve">Press </w:t>
      </w:r>
      <w:r w:rsidRPr="006C7AF8">
        <w:rPr>
          <w:color w:val="2E74B5" w:themeColor="accent1" w:themeShade="BF"/>
        </w:rPr>
        <w:t>Retry</w:t>
      </w:r>
      <w:r w:rsidR="004B6742" w:rsidRPr="004B6742">
        <w:t>,</w:t>
      </w:r>
      <w:r w:rsidR="004B6742">
        <w:rPr>
          <w:color w:val="2E74B5" w:themeColor="accent1" w:themeShade="BF"/>
        </w:rPr>
        <w:t xml:space="preserve"> </w:t>
      </w:r>
      <w:r w:rsidR="004B6742" w:rsidRPr="004B6742">
        <w:t>which is recommended,</w:t>
      </w:r>
      <w:r w:rsidRPr="004B6742">
        <w:t xml:space="preserve"> o</w:t>
      </w:r>
      <w:r>
        <w:t>r log out, contact the Administrator and try again later. In the second case the Administrator will allocate you a different paper</w:t>
      </w:r>
      <w:r w:rsidR="004B6742">
        <w:t xml:space="preserve"> and you will have to retake both Sections again</w:t>
      </w:r>
      <w:r>
        <w:t xml:space="preserve">. </w:t>
      </w:r>
    </w:p>
    <w:p w14:paraId="19F1E041" w14:textId="77777777" w:rsidR="00AD68CD" w:rsidRDefault="00AD68CD" w:rsidP="00570B5E"/>
    <w:p w14:paraId="7F23DAA8" w14:textId="6C3B5086" w:rsidR="00570B5E" w:rsidRDefault="00AD68CD" w:rsidP="00570B5E">
      <w:r>
        <w:t xml:space="preserve">Please note that if you </w:t>
      </w:r>
      <w:r w:rsidRPr="006C7AF8">
        <w:rPr>
          <w:color w:val="2E74B5" w:themeColor="accent1" w:themeShade="BF"/>
        </w:rPr>
        <w:t>Retry</w:t>
      </w:r>
      <w:r>
        <w:t xml:space="preserve"> Section 2 the clock DOES NOT reset to 30 minutes, it continues to count down.</w:t>
      </w:r>
    </w:p>
    <w:p w14:paraId="1D885186" w14:textId="77777777" w:rsidR="00570B5E" w:rsidRDefault="00570B5E" w:rsidP="00570B5E"/>
    <w:p w14:paraId="11AC4A23" w14:textId="77777777" w:rsidR="005827B2" w:rsidRDefault="005827B2" w:rsidP="005827B2">
      <w:pPr>
        <w:rPr>
          <w:lang w:val="en-US" w:eastAsia="en-US"/>
        </w:rPr>
      </w:pPr>
      <w:r>
        <w:rPr>
          <w:lang w:val="en-US" w:eastAsia="en-US"/>
        </w:rPr>
        <w:t>You get 2 strikes, failure in either Section classes as 1 strike. If unsuccessful in 2 Sections, then you will have to reapply through your Country’s website to take the Online Paper again.</w:t>
      </w:r>
    </w:p>
    <w:p w14:paraId="19A4ECFF" w14:textId="77777777" w:rsidR="005827B2" w:rsidRDefault="005827B2" w:rsidP="005827B2">
      <w:pPr>
        <w:rPr>
          <w:lang w:val="en-US" w:eastAsia="en-US"/>
        </w:rPr>
      </w:pPr>
    </w:p>
    <w:p w14:paraId="6724A2AA" w14:textId="77777777" w:rsidR="00570B5E" w:rsidRDefault="00570B5E" w:rsidP="00F4756B">
      <w:pPr>
        <w:rPr>
          <w:lang w:val="en-US" w:eastAsia="en-US"/>
        </w:rPr>
      </w:pPr>
    </w:p>
    <w:p w14:paraId="03813E29" w14:textId="77777777" w:rsidR="00570B5E" w:rsidRDefault="00570B5E" w:rsidP="00F4756B">
      <w:pPr>
        <w:rPr>
          <w:lang w:val="en-US" w:eastAsia="en-US"/>
        </w:rPr>
      </w:pPr>
    </w:p>
    <w:p w14:paraId="103A5BAD" w14:textId="77777777" w:rsidR="005B6341" w:rsidRDefault="005B6341">
      <w:pPr>
        <w:spacing w:after="160" w:line="259" w:lineRule="auto"/>
        <w:rPr>
          <w:rFonts w:asciiTheme="minorHAnsi" w:hAnsiTheme="minorHAnsi"/>
        </w:rPr>
      </w:pPr>
      <w:bookmarkStart w:id="8" w:name="_Hlk54191085"/>
    </w:p>
    <w:p w14:paraId="29DBB8D7" w14:textId="77777777" w:rsidR="009043A9" w:rsidRDefault="00735CE6">
      <w:pPr>
        <w:spacing w:after="160" w:line="259" w:lineRule="auto"/>
        <w:rPr>
          <w:u w:val="single"/>
          <w:lang w:val="en-US" w:eastAsia="en-US"/>
        </w:rPr>
      </w:pPr>
      <w:hyperlink w:anchor="Top" w:history="1">
        <w:r w:rsidR="003F2D25" w:rsidRPr="003F2D25">
          <w:rPr>
            <w:rStyle w:val="Hyperlink"/>
            <w:rFonts w:asciiTheme="minorHAnsi" w:hAnsiTheme="minorHAnsi"/>
          </w:rPr>
          <w:t>Return to top</w:t>
        </w:r>
      </w:hyperlink>
      <w:r w:rsidR="003F2D25">
        <w:rPr>
          <w:u w:val="single"/>
          <w:lang w:val="en-US" w:eastAsia="en-US"/>
        </w:rPr>
        <w:t xml:space="preserve"> </w:t>
      </w:r>
      <w:r w:rsidR="009043A9">
        <w:rPr>
          <w:u w:val="single"/>
          <w:lang w:val="en-US" w:eastAsia="en-US"/>
        </w:rPr>
        <w:br w:type="page"/>
      </w:r>
    </w:p>
    <w:p w14:paraId="6D4EE466" w14:textId="77777777" w:rsidR="00F4756B" w:rsidRDefault="00F4756B" w:rsidP="000A5FDA">
      <w:pPr>
        <w:jc w:val="center"/>
        <w:rPr>
          <w:lang w:val="en-US" w:eastAsia="en-US"/>
        </w:rPr>
      </w:pPr>
      <w:bookmarkStart w:id="9" w:name="Hints"/>
      <w:r w:rsidRPr="00D05F3E">
        <w:rPr>
          <w:u w:val="single"/>
          <w:lang w:val="en-US" w:eastAsia="en-US"/>
        </w:rPr>
        <w:lastRenderedPageBreak/>
        <w:t>Hints and Tips</w:t>
      </w:r>
    </w:p>
    <w:bookmarkEnd w:id="8"/>
    <w:p w14:paraId="069D0429" w14:textId="77777777" w:rsidR="00F4756B" w:rsidRDefault="00F4756B" w:rsidP="00F4756B">
      <w:pPr>
        <w:rPr>
          <w:lang w:val="en-US" w:eastAsia="en-US"/>
        </w:rPr>
      </w:pPr>
    </w:p>
    <w:bookmarkEnd w:id="9"/>
    <w:p w14:paraId="50B549F9" w14:textId="77777777" w:rsidR="000A5FDA" w:rsidRPr="000A5FDA" w:rsidRDefault="000A5FDA" w:rsidP="00F4756B">
      <w:pPr>
        <w:rPr>
          <w:u w:val="single"/>
          <w:lang w:val="en-US" w:eastAsia="en-US"/>
        </w:rPr>
      </w:pPr>
      <w:r>
        <w:rPr>
          <w:u w:val="single"/>
          <w:lang w:val="en-US" w:eastAsia="en-US"/>
        </w:rPr>
        <w:t xml:space="preserve">Forgotten Password  </w:t>
      </w:r>
    </w:p>
    <w:p w14:paraId="55E3AE52" w14:textId="77777777" w:rsidR="000A5FDA" w:rsidRDefault="000A5FDA" w:rsidP="00F4756B">
      <w:pPr>
        <w:rPr>
          <w:lang w:val="en-US" w:eastAsia="en-US"/>
        </w:rPr>
      </w:pPr>
    </w:p>
    <w:p w14:paraId="1AA369F7" w14:textId="02A2112A" w:rsidR="00E457F1" w:rsidRDefault="00E457F1" w:rsidP="00F4756B">
      <w:pPr>
        <w:rPr>
          <w:lang w:val="en-US" w:eastAsia="en-US"/>
        </w:rPr>
      </w:pPr>
      <w:r>
        <w:rPr>
          <w:lang w:val="en-US" w:eastAsia="en-US"/>
        </w:rPr>
        <w:t xml:space="preserve">If, on leaving and re-entering OneFile, you forget your password there is a </w:t>
      </w:r>
      <w:r w:rsidR="002245C6" w:rsidRPr="002245C6">
        <w:rPr>
          <w:color w:val="2E74B5" w:themeColor="accent1" w:themeShade="BF"/>
          <w:lang w:val="en-US" w:eastAsia="en-US"/>
        </w:rPr>
        <w:t xml:space="preserve">Forgot Password </w:t>
      </w:r>
      <w:r w:rsidR="002245C6">
        <w:rPr>
          <w:lang w:val="en-US" w:eastAsia="en-US"/>
        </w:rPr>
        <w:t>button on the login page.</w:t>
      </w:r>
    </w:p>
    <w:p w14:paraId="1E791795" w14:textId="00EC2807" w:rsidR="003657D6" w:rsidRDefault="003657D6" w:rsidP="00F4756B">
      <w:pPr>
        <w:rPr>
          <w:lang w:val="en-US" w:eastAsia="en-US"/>
        </w:rPr>
      </w:pPr>
    </w:p>
    <w:p w14:paraId="7EB6E965" w14:textId="77777777" w:rsidR="00D8054F" w:rsidRDefault="003657D6" w:rsidP="00D8054F">
      <w:pPr>
        <w:keepNext/>
      </w:pPr>
      <w:r>
        <w:rPr>
          <w:noProof/>
        </w:rPr>
        <w:drawing>
          <wp:inline distT="0" distB="0" distL="0" distR="0" wp14:anchorId="3FF175E0" wp14:editId="2D43FBE0">
            <wp:extent cx="5181600" cy="25241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7372" t="12828" r="5448" b="11630"/>
                    <a:stretch/>
                  </pic:blipFill>
                  <pic:spPr bwMode="auto">
                    <a:xfrm>
                      <a:off x="0" y="0"/>
                      <a:ext cx="5181600" cy="25241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976C729" w14:textId="77777777" w:rsidR="00D8054F" w:rsidRDefault="00D8054F" w:rsidP="00D8054F">
      <w:pPr>
        <w:pStyle w:val="Caption"/>
        <w:spacing w:after="0"/>
        <w:rPr>
          <w:lang w:val="en-US" w:eastAsia="en-US"/>
        </w:rPr>
      </w:pPr>
    </w:p>
    <w:p w14:paraId="7EC8555A" w14:textId="3D62FC53" w:rsidR="003657D6" w:rsidRDefault="00D8054F" w:rsidP="00D8054F">
      <w:pPr>
        <w:pStyle w:val="Caption"/>
        <w:spacing w:after="0"/>
        <w:rPr>
          <w:lang w:val="en-US" w:eastAsia="en-US"/>
        </w:rPr>
      </w:pPr>
      <w:r>
        <w:rPr>
          <w:lang w:val="en-US" w:eastAsia="en-US"/>
        </w:rPr>
        <w:t>18</w:t>
      </w:r>
      <w:r>
        <w:t xml:space="preserve"> Forgot Password Screen</w:t>
      </w:r>
    </w:p>
    <w:p w14:paraId="0A24EAF8" w14:textId="77777777" w:rsidR="00E457F1" w:rsidRDefault="00E457F1" w:rsidP="00F4756B">
      <w:pPr>
        <w:rPr>
          <w:lang w:val="en-US" w:eastAsia="en-US"/>
        </w:rPr>
      </w:pPr>
    </w:p>
    <w:p w14:paraId="4556F573" w14:textId="77777777" w:rsidR="00F4756B" w:rsidRDefault="00F4756B" w:rsidP="00F4756B">
      <w:pPr>
        <w:rPr>
          <w:lang w:val="en-US" w:eastAsia="en-US"/>
        </w:rPr>
      </w:pPr>
      <w:r w:rsidRPr="000A5FDA">
        <w:rPr>
          <w:u w:val="single"/>
          <w:lang w:val="en-US" w:eastAsia="en-US"/>
        </w:rPr>
        <w:t>Section 1 Questions</w:t>
      </w:r>
    </w:p>
    <w:p w14:paraId="34130FF3" w14:textId="77777777" w:rsidR="00F4756B" w:rsidRDefault="00F4756B" w:rsidP="00F4756B">
      <w:pPr>
        <w:rPr>
          <w:lang w:val="en-US" w:eastAsia="en-US"/>
        </w:rPr>
      </w:pPr>
    </w:p>
    <w:p w14:paraId="5A57A894" w14:textId="77777777" w:rsidR="00F4756B" w:rsidRDefault="00F4756B" w:rsidP="00F4756B">
      <w:pPr>
        <w:rPr>
          <w:lang w:val="en-US" w:eastAsia="en-US"/>
        </w:rPr>
      </w:pPr>
      <w:r>
        <w:rPr>
          <w:lang w:val="en-US" w:eastAsia="en-US"/>
        </w:rPr>
        <w:t>Read each question carefully. Look for key words such as must, may, should or can</w:t>
      </w:r>
      <w:r w:rsidR="005B6341">
        <w:rPr>
          <w:lang w:val="en-US" w:eastAsia="en-US"/>
        </w:rPr>
        <w:t>,</w:t>
      </w:r>
      <w:r>
        <w:rPr>
          <w:lang w:val="en-US" w:eastAsia="en-US"/>
        </w:rPr>
        <w:t xml:space="preserve"> for example. </w:t>
      </w:r>
      <w:r w:rsidR="000A5FDA">
        <w:rPr>
          <w:lang w:val="en-US" w:eastAsia="en-US"/>
        </w:rPr>
        <w:t>All questions are carefully worded using, where possible, the exact wording in the Rule Book.</w:t>
      </w:r>
    </w:p>
    <w:p w14:paraId="6FEB24A8" w14:textId="77777777" w:rsidR="00F4756B" w:rsidRDefault="00F4756B" w:rsidP="00F4756B">
      <w:pPr>
        <w:rPr>
          <w:lang w:val="en-US" w:eastAsia="en-US"/>
        </w:rPr>
      </w:pPr>
    </w:p>
    <w:p w14:paraId="2AEA3AA4" w14:textId="257AF0F7" w:rsidR="00F4756B" w:rsidRDefault="00F4756B" w:rsidP="00F4756B">
      <w:pPr>
        <w:rPr>
          <w:lang w:val="en-US" w:eastAsia="en-US"/>
        </w:rPr>
      </w:pPr>
      <w:r>
        <w:rPr>
          <w:lang w:val="en-US" w:eastAsia="en-US"/>
        </w:rPr>
        <w:t xml:space="preserve">Does the rule book </w:t>
      </w:r>
      <w:r w:rsidR="00FE67D3">
        <w:rPr>
          <w:lang w:val="en-US" w:eastAsia="en-US"/>
        </w:rPr>
        <w:t>say,</w:t>
      </w:r>
      <w:r>
        <w:rPr>
          <w:lang w:val="en-US" w:eastAsia="en-US"/>
        </w:rPr>
        <w:t xml:space="preserve"> “The umpire </w:t>
      </w:r>
      <w:r w:rsidR="00060135">
        <w:rPr>
          <w:lang w:val="en-US" w:eastAsia="en-US"/>
        </w:rPr>
        <w:t>may</w:t>
      </w:r>
      <w:r>
        <w:rPr>
          <w:lang w:val="en-US" w:eastAsia="en-US"/>
        </w:rPr>
        <w:t xml:space="preserve">…” but the question </w:t>
      </w:r>
      <w:r w:rsidR="001A4340">
        <w:rPr>
          <w:lang w:val="en-US" w:eastAsia="en-US"/>
        </w:rPr>
        <w:t>says,</w:t>
      </w:r>
      <w:r>
        <w:rPr>
          <w:lang w:val="en-US" w:eastAsia="en-US"/>
        </w:rPr>
        <w:t xml:space="preserve"> “The umpire m</w:t>
      </w:r>
      <w:r w:rsidR="00060135">
        <w:rPr>
          <w:lang w:val="en-US" w:eastAsia="en-US"/>
        </w:rPr>
        <w:t>ust</w:t>
      </w:r>
      <w:r>
        <w:rPr>
          <w:lang w:val="en-US" w:eastAsia="en-US"/>
        </w:rPr>
        <w:t xml:space="preserve">…”? </w:t>
      </w:r>
      <w:r w:rsidR="001A4340">
        <w:rPr>
          <w:lang w:val="en-US" w:eastAsia="en-US"/>
        </w:rPr>
        <w:t>a</w:t>
      </w:r>
      <w:r>
        <w:rPr>
          <w:lang w:val="en-US" w:eastAsia="en-US"/>
        </w:rPr>
        <w:t>s these are different</w:t>
      </w:r>
      <w:r w:rsidR="00FE67D3">
        <w:rPr>
          <w:lang w:val="en-US" w:eastAsia="en-US"/>
        </w:rPr>
        <w:t>,</w:t>
      </w:r>
      <w:r>
        <w:rPr>
          <w:lang w:val="en-US" w:eastAsia="en-US"/>
        </w:rPr>
        <w:t xml:space="preserve"> then the answer would be False.</w:t>
      </w:r>
    </w:p>
    <w:p w14:paraId="76D877EC" w14:textId="77777777" w:rsidR="00F4756B" w:rsidRDefault="00F4756B" w:rsidP="00F4756B">
      <w:pPr>
        <w:rPr>
          <w:lang w:val="en-US" w:eastAsia="en-US"/>
        </w:rPr>
      </w:pPr>
    </w:p>
    <w:p w14:paraId="697D8A79" w14:textId="77777777" w:rsidR="00F4756B" w:rsidRDefault="00F4756B" w:rsidP="00F4756B">
      <w:pPr>
        <w:rPr>
          <w:lang w:val="en-US" w:eastAsia="en-US"/>
        </w:rPr>
      </w:pPr>
      <w:r w:rsidRPr="000A5FDA">
        <w:rPr>
          <w:u w:val="single"/>
          <w:lang w:val="en-US" w:eastAsia="en-US"/>
        </w:rPr>
        <w:t>Section 2 Questions</w:t>
      </w:r>
    </w:p>
    <w:p w14:paraId="103639F9" w14:textId="77777777" w:rsidR="00F4756B" w:rsidRDefault="00F4756B" w:rsidP="00F4756B">
      <w:pPr>
        <w:rPr>
          <w:lang w:val="en-US" w:eastAsia="en-US"/>
        </w:rPr>
      </w:pPr>
    </w:p>
    <w:p w14:paraId="0B5ABC29" w14:textId="20552AC8" w:rsidR="00F4756B" w:rsidRDefault="00F4756B" w:rsidP="00F4756B">
      <w:pPr>
        <w:rPr>
          <w:lang w:val="en-US" w:eastAsia="en-US"/>
        </w:rPr>
      </w:pPr>
      <w:r>
        <w:rPr>
          <w:lang w:val="en-US" w:eastAsia="en-US"/>
        </w:rPr>
        <w:t xml:space="preserve">In here each question has 3 possible answers but only 1 of them is correct. Carefully read each question and then all 3 options. Look out for the team colours to make sure you </w:t>
      </w:r>
      <w:r w:rsidR="001A4340">
        <w:rPr>
          <w:lang w:val="en-US" w:eastAsia="en-US"/>
        </w:rPr>
        <w:t>do not</w:t>
      </w:r>
      <w:r>
        <w:rPr>
          <w:lang w:val="en-US" w:eastAsia="en-US"/>
        </w:rPr>
        <w:t xml:space="preserve"> select the wrong option</w:t>
      </w:r>
      <w:r w:rsidR="000A5FDA">
        <w:rPr>
          <w:lang w:val="en-US" w:eastAsia="en-US"/>
        </w:rPr>
        <w:t>.</w:t>
      </w:r>
      <w:r w:rsidR="00060135">
        <w:rPr>
          <w:lang w:val="en-US" w:eastAsia="en-US"/>
        </w:rPr>
        <w:t xml:space="preserve"> Have you selected the correct sanction? Is it a free pass or a penalty pass?</w:t>
      </w:r>
    </w:p>
    <w:p w14:paraId="32F114F0" w14:textId="77777777" w:rsidR="004244F6" w:rsidRDefault="004244F6" w:rsidP="00F4756B">
      <w:pPr>
        <w:rPr>
          <w:lang w:val="en-US" w:eastAsia="en-US"/>
        </w:rPr>
      </w:pPr>
    </w:p>
    <w:p w14:paraId="65BCFCD3" w14:textId="77777777" w:rsidR="004244F6" w:rsidRDefault="004244F6" w:rsidP="00F4756B">
      <w:pPr>
        <w:rPr>
          <w:lang w:val="en-US" w:eastAsia="en-US"/>
        </w:rPr>
      </w:pPr>
      <w:r w:rsidRPr="004244F6">
        <w:rPr>
          <w:u w:val="single"/>
          <w:lang w:val="en-US" w:eastAsia="en-US"/>
        </w:rPr>
        <w:t>General</w:t>
      </w:r>
    </w:p>
    <w:p w14:paraId="1E3C08FD" w14:textId="77777777" w:rsidR="004244F6" w:rsidRDefault="004244F6" w:rsidP="00F4756B">
      <w:pPr>
        <w:rPr>
          <w:lang w:val="en-US" w:eastAsia="en-US"/>
        </w:rPr>
      </w:pPr>
    </w:p>
    <w:p w14:paraId="00319FB1" w14:textId="77777777" w:rsidR="004244F6" w:rsidRDefault="004244F6" w:rsidP="00F4756B">
      <w:pPr>
        <w:rPr>
          <w:lang w:val="en-US" w:eastAsia="en-US"/>
        </w:rPr>
      </w:pPr>
      <w:r>
        <w:rPr>
          <w:lang w:val="en-US" w:eastAsia="en-US"/>
        </w:rPr>
        <w:t xml:space="preserve">There are no trick questions. </w:t>
      </w:r>
    </w:p>
    <w:p w14:paraId="0AC7EB3F" w14:textId="77777777" w:rsidR="004244F6" w:rsidRDefault="004244F6" w:rsidP="00F4756B">
      <w:pPr>
        <w:rPr>
          <w:lang w:val="en-US" w:eastAsia="en-US"/>
        </w:rPr>
      </w:pPr>
    </w:p>
    <w:p w14:paraId="32988E3B" w14:textId="47CCB803" w:rsidR="004244F6" w:rsidRDefault="004244F6" w:rsidP="00F4756B">
      <w:pPr>
        <w:rPr>
          <w:lang w:val="en-US" w:eastAsia="en-US"/>
        </w:rPr>
      </w:pPr>
      <w:r>
        <w:rPr>
          <w:lang w:val="en-US" w:eastAsia="en-US"/>
        </w:rPr>
        <w:t xml:space="preserve">Do not consider any factor not mentioned. If an action isn’t written in the </w:t>
      </w:r>
      <w:r w:rsidR="001A4340">
        <w:rPr>
          <w:lang w:val="en-US" w:eastAsia="en-US"/>
        </w:rPr>
        <w:t>question,</w:t>
      </w:r>
      <w:r>
        <w:rPr>
          <w:lang w:val="en-US" w:eastAsia="en-US"/>
        </w:rPr>
        <w:t xml:space="preserve"> then it isn’t relevant.</w:t>
      </w:r>
    </w:p>
    <w:p w14:paraId="50171AAF" w14:textId="77777777" w:rsidR="00D8054F" w:rsidRDefault="00D8054F" w:rsidP="00F4756B">
      <w:pPr>
        <w:rPr>
          <w:u w:val="single"/>
          <w:lang w:val="en-US" w:eastAsia="en-US"/>
        </w:rPr>
      </w:pPr>
    </w:p>
    <w:p w14:paraId="73FBDF3B" w14:textId="65E2FD2A" w:rsidR="00CA1A3C" w:rsidRDefault="00CA1A3C" w:rsidP="00F4756B">
      <w:pPr>
        <w:rPr>
          <w:lang w:val="en-US" w:eastAsia="en-US"/>
        </w:rPr>
      </w:pPr>
      <w:r>
        <w:rPr>
          <w:u w:val="single"/>
          <w:lang w:val="en-US" w:eastAsia="en-US"/>
        </w:rPr>
        <w:lastRenderedPageBreak/>
        <w:t>Large Print</w:t>
      </w:r>
    </w:p>
    <w:p w14:paraId="20AFDB93" w14:textId="77777777" w:rsidR="00CA1A3C" w:rsidRDefault="00CA1A3C" w:rsidP="00F4756B">
      <w:pPr>
        <w:rPr>
          <w:lang w:val="en-US" w:eastAsia="en-US"/>
        </w:rPr>
      </w:pPr>
    </w:p>
    <w:p w14:paraId="15875F4F" w14:textId="77777777" w:rsidR="00CA1A3C" w:rsidRPr="00CA1A3C" w:rsidRDefault="00CA1A3C" w:rsidP="00F4756B">
      <w:pPr>
        <w:rPr>
          <w:lang w:val="en-US" w:eastAsia="en-US"/>
        </w:rPr>
      </w:pPr>
      <w:r>
        <w:rPr>
          <w:lang w:val="en-US" w:eastAsia="en-US"/>
        </w:rPr>
        <w:t xml:space="preserve">Some learners may require large print. This can be achieved by holding down the </w:t>
      </w:r>
      <w:r w:rsidRPr="00CA1A3C">
        <w:rPr>
          <w:color w:val="2E74B5" w:themeColor="accent1" w:themeShade="BF"/>
          <w:lang w:val="en-US" w:eastAsia="en-US"/>
        </w:rPr>
        <w:t xml:space="preserve">CTRL key </w:t>
      </w:r>
      <w:r>
        <w:rPr>
          <w:lang w:val="en-US" w:eastAsia="en-US"/>
        </w:rPr>
        <w:t xml:space="preserve">and press the </w:t>
      </w:r>
      <w:r w:rsidRPr="00CA1A3C">
        <w:rPr>
          <w:color w:val="2E74B5" w:themeColor="accent1" w:themeShade="BF"/>
          <w:lang w:val="en-US" w:eastAsia="en-US"/>
        </w:rPr>
        <w:t xml:space="preserve">+ key </w:t>
      </w:r>
      <w:r>
        <w:rPr>
          <w:lang w:val="en-US" w:eastAsia="en-US"/>
        </w:rPr>
        <w:t xml:space="preserve">to increase the letter sizes and </w:t>
      </w:r>
      <w:r w:rsidRPr="00CA1A3C">
        <w:rPr>
          <w:color w:val="2E74B5" w:themeColor="accent1" w:themeShade="BF"/>
          <w:lang w:val="en-US" w:eastAsia="en-US"/>
        </w:rPr>
        <w:t xml:space="preserve">– key </w:t>
      </w:r>
      <w:r>
        <w:rPr>
          <w:lang w:val="en-US" w:eastAsia="en-US"/>
        </w:rPr>
        <w:t>to decrease the letter sizes.</w:t>
      </w:r>
    </w:p>
    <w:p w14:paraId="0560296D" w14:textId="77777777" w:rsidR="00CA1A3C" w:rsidRDefault="00CA1A3C" w:rsidP="00F4756B">
      <w:pPr>
        <w:rPr>
          <w:lang w:val="en-US" w:eastAsia="en-US"/>
        </w:rPr>
      </w:pPr>
    </w:p>
    <w:p w14:paraId="5521F843" w14:textId="77777777" w:rsidR="00CA1A3C" w:rsidRDefault="00CA1A3C" w:rsidP="00CA1A3C">
      <w:pPr>
        <w:keepNext/>
      </w:pPr>
      <w:r>
        <w:rPr>
          <w:noProof/>
        </w:rPr>
        <w:drawing>
          <wp:inline distT="0" distB="0" distL="0" distR="0" wp14:anchorId="216F858B" wp14:editId="4E62DA8B">
            <wp:extent cx="5731510" cy="1924050"/>
            <wp:effectExtent l="19050" t="19050" r="2159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t="21577" b="18718"/>
                    <a:stretch/>
                  </pic:blipFill>
                  <pic:spPr bwMode="auto">
                    <a:xfrm>
                      <a:off x="0" y="0"/>
                      <a:ext cx="5731510" cy="19240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33E0EFD" w14:textId="77777777" w:rsidR="00136649" w:rsidRDefault="00136649" w:rsidP="00136649">
      <w:pPr>
        <w:pStyle w:val="Caption"/>
        <w:spacing w:after="0"/>
        <w:rPr>
          <w:lang w:val="en-US" w:eastAsia="en-US"/>
        </w:rPr>
      </w:pPr>
    </w:p>
    <w:p w14:paraId="4ED1C1EC" w14:textId="4F3C5565" w:rsidR="00CA1A3C" w:rsidRDefault="00C5318D" w:rsidP="00CA1A3C">
      <w:pPr>
        <w:pStyle w:val="Caption"/>
        <w:rPr>
          <w:lang w:val="en-US" w:eastAsia="en-US"/>
        </w:rPr>
      </w:pPr>
      <w:r>
        <w:rPr>
          <w:lang w:val="en-US" w:eastAsia="en-US"/>
        </w:rPr>
        <w:t>1</w:t>
      </w:r>
      <w:r w:rsidR="00D8054F">
        <w:rPr>
          <w:lang w:val="en-US" w:eastAsia="en-US"/>
        </w:rPr>
        <w:t>9</w:t>
      </w:r>
      <w:r w:rsidR="00CA1A3C">
        <w:rPr>
          <w:lang w:val="en-US" w:eastAsia="en-US"/>
        </w:rPr>
        <w:t xml:space="preserve"> OneFile Normal Letter </w:t>
      </w:r>
      <w:r>
        <w:rPr>
          <w:lang w:val="en-US" w:eastAsia="en-US"/>
        </w:rPr>
        <w:t>S</w:t>
      </w:r>
      <w:r w:rsidR="00CA1A3C">
        <w:rPr>
          <w:lang w:val="en-US" w:eastAsia="en-US"/>
        </w:rPr>
        <w:t>ize</w:t>
      </w:r>
    </w:p>
    <w:p w14:paraId="6009558C" w14:textId="77777777" w:rsidR="00CA1A3C" w:rsidRDefault="00CA1A3C" w:rsidP="00F4756B">
      <w:pPr>
        <w:rPr>
          <w:lang w:val="en-US" w:eastAsia="en-US"/>
        </w:rPr>
      </w:pPr>
    </w:p>
    <w:p w14:paraId="6123BB64" w14:textId="77777777" w:rsidR="00CA1A3C" w:rsidRDefault="00CA1A3C" w:rsidP="00F4756B">
      <w:pPr>
        <w:rPr>
          <w:lang w:val="en-US" w:eastAsia="en-US"/>
        </w:rPr>
      </w:pPr>
    </w:p>
    <w:p w14:paraId="32D8DBDF" w14:textId="77777777" w:rsidR="00CA1A3C" w:rsidRPr="004244F6" w:rsidRDefault="00CA1A3C" w:rsidP="00F4756B">
      <w:pPr>
        <w:rPr>
          <w:lang w:val="en-US" w:eastAsia="en-US"/>
        </w:rPr>
      </w:pPr>
    </w:p>
    <w:p w14:paraId="4477CD1B" w14:textId="77777777" w:rsidR="00C5318D" w:rsidRDefault="00CA1A3C" w:rsidP="00C5318D">
      <w:pPr>
        <w:keepNext/>
      </w:pPr>
      <w:r>
        <w:rPr>
          <w:noProof/>
        </w:rPr>
        <w:drawing>
          <wp:inline distT="0" distB="0" distL="0" distR="0" wp14:anchorId="4166F76A" wp14:editId="262E6D15">
            <wp:extent cx="5731510" cy="2047875"/>
            <wp:effectExtent l="19050" t="19050" r="2159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t="26010" b="10443"/>
                    <a:stretch/>
                  </pic:blipFill>
                  <pic:spPr bwMode="auto">
                    <a:xfrm>
                      <a:off x="0" y="0"/>
                      <a:ext cx="5731510" cy="20478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3046F82" w14:textId="77777777" w:rsidR="00136649" w:rsidRDefault="00136649" w:rsidP="00136649">
      <w:pPr>
        <w:pStyle w:val="Caption"/>
        <w:spacing w:after="0"/>
        <w:rPr>
          <w:lang w:val="en-US" w:eastAsia="en-US"/>
        </w:rPr>
      </w:pPr>
    </w:p>
    <w:p w14:paraId="1C369AE1" w14:textId="32C6294C" w:rsidR="00F4756B" w:rsidRDefault="00D8054F" w:rsidP="00C5318D">
      <w:pPr>
        <w:pStyle w:val="Caption"/>
        <w:rPr>
          <w:lang w:val="en-US" w:eastAsia="en-US"/>
        </w:rPr>
      </w:pPr>
      <w:r>
        <w:rPr>
          <w:lang w:val="en-US" w:eastAsia="en-US"/>
        </w:rPr>
        <w:t>20</w:t>
      </w:r>
      <w:r w:rsidR="00C5318D">
        <w:t xml:space="preserve"> OneFile Increased Letter Size</w:t>
      </w:r>
    </w:p>
    <w:p w14:paraId="75E07C9B" w14:textId="77777777" w:rsidR="005B6341" w:rsidRDefault="005B6341"/>
    <w:p w14:paraId="40194277" w14:textId="77777777" w:rsidR="005B6341" w:rsidRDefault="005B6341"/>
    <w:p w14:paraId="2417A852" w14:textId="77777777" w:rsidR="005B6341" w:rsidRDefault="005B6341"/>
    <w:p w14:paraId="3AA12A81" w14:textId="77777777" w:rsidR="005B6341" w:rsidRDefault="005B6341"/>
    <w:p w14:paraId="53E87319" w14:textId="77777777" w:rsidR="004B6742" w:rsidRDefault="00735CE6">
      <w:pPr>
        <w:rPr>
          <w:rStyle w:val="Hyperlink"/>
          <w:rFonts w:asciiTheme="minorHAnsi" w:hAnsiTheme="minorHAnsi"/>
        </w:rPr>
      </w:pPr>
      <w:hyperlink w:anchor="Top" w:history="1">
        <w:r w:rsidR="003F2D25" w:rsidRPr="003F2D25">
          <w:rPr>
            <w:rStyle w:val="Hyperlink"/>
            <w:rFonts w:asciiTheme="minorHAnsi" w:hAnsiTheme="minorHAnsi"/>
          </w:rPr>
          <w:t>Return to top</w:t>
        </w:r>
      </w:hyperlink>
    </w:p>
    <w:p w14:paraId="179476ED" w14:textId="77777777" w:rsidR="0097528A" w:rsidRDefault="0097528A">
      <w:pPr>
        <w:rPr>
          <w:rStyle w:val="Hyperlink"/>
          <w:rFonts w:asciiTheme="minorHAnsi" w:hAnsiTheme="minorHAnsi"/>
        </w:rPr>
      </w:pPr>
    </w:p>
    <w:p w14:paraId="35A32AB4" w14:textId="77777777" w:rsidR="0097528A" w:rsidRDefault="0097528A">
      <w:pPr>
        <w:rPr>
          <w:rStyle w:val="Hyperlink"/>
          <w:rFonts w:asciiTheme="minorHAnsi" w:hAnsiTheme="minorHAnsi"/>
        </w:rPr>
      </w:pPr>
    </w:p>
    <w:p w14:paraId="4FAA159B" w14:textId="77777777" w:rsidR="0097528A" w:rsidRDefault="0097528A">
      <w:pPr>
        <w:rPr>
          <w:rStyle w:val="Hyperlink"/>
          <w:rFonts w:asciiTheme="minorHAnsi" w:hAnsiTheme="minorHAnsi"/>
        </w:rPr>
      </w:pPr>
    </w:p>
    <w:p w14:paraId="4B0BA975" w14:textId="77777777" w:rsidR="0097528A" w:rsidRDefault="0097528A">
      <w:pPr>
        <w:rPr>
          <w:rStyle w:val="Hyperlink"/>
          <w:rFonts w:asciiTheme="minorHAnsi" w:hAnsiTheme="minorHAnsi"/>
        </w:rPr>
      </w:pPr>
    </w:p>
    <w:p w14:paraId="1970D8A7" w14:textId="77777777" w:rsidR="0097528A" w:rsidRDefault="0097528A">
      <w:pPr>
        <w:rPr>
          <w:rStyle w:val="Hyperlink"/>
          <w:rFonts w:asciiTheme="minorHAnsi" w:hAnsiTheme="minorHAnsi"/>
        </w:rPr>
      </w:pPr>
    </w:p>
    <w:p w14:paraId="19344EC5" w14:textId="77777777" w:rsidR="0097528A" w:rsidRDefault="0097528A">
      <w:pPr>
        <w:rPr>
          <w:rStyle w:val="Hyperlink"/>
          <w:rFonts w:asciiTheme="minorHAnsi" w:hAnsiTheme="minorHAnsi"/>
        </w:rPr>
      </w:pPr>
    </w:p>
    <w:p w14:paraId="06BE95B7" w14:textId="77777777" w:rsidR="0097528A" w:rsidRDefault="0097528A">
      <w:pPr>
        <w:rPr>
          <w:rStyle w:val="Hyperlink"/>
          <w:rFonts w:asciiTheme="minorHAnsi" w:hAnsiTheme="minorHAnsi"/>
        </w:rPr>
      </w:pPr>
    </w:p>
    <w:p w14:paraId="58823F28" w14:textId="77777777" w:rsidR="0097528A" w:rsidRDefault="0097528A">
      <w:pPr>
        <w:rPr>
          <w:rStyle w:val="Hyperlink"/>
          <w:rFonts w:asciiTheme="minorHAnsi" w:hAnsiTheme="minorHAnsi"/>
        </w:rPr>
      </w:pPr>
    </w:p>
    <w:p w14:paraId="17BDCBC8" w14:textId="77777777" w:rsidR="0097528A" w:rsidRDefault="0097528A">
      <w:pPr>
        <w:rPr>
          <w:rStyle w:val="Hyperlink"/>
          <w:rFonts w:asciiTheme="minorHAnsi" w:hAnsiTheme="minorHAnsi"/>
        </w:rPr>
      </w:pPr>
    </w:p>
    <w:p w14:paraId="673F80DC" w14:textId="77777777" w:rsidR="0097528A" w:rsidRDefault="0097528A">
      <w:pPr>
        <w:rPr>
          <w:rStyle w:val="Hyperlink"/>
          <w:rFonts w:asciiTheme="minorHAnsi" w:hAnsiTheme="minorHAnsi"/>
        </w:rPr>
      </w:pPr>
    </w:p>
    <w:p w14:paraId="0A3F6386" w14:textId="77777777" w:rsidR="0097528A" w:rsidRDefault="0097528A">
      <w:pPr>
        <w:rPr>
          <w:rStyle w:val="Hyperlink"/>
          <w:rFonts w:asciiTheme="minorHAnsi" w:hAnsiTheme="minorHAnsi"/>
        </w:rPr>
      </w:pPr>
    </w:p>
    <w:p w14:paraId="3CD9B8DD" w14:textId="77777777" w:rsidR="0097528A" w:rsidRDefault="0097528A">
      <w:pPr>
        <w:rPr>
          <w:rStyle w:val="Hyperlink"/>
          <w:rFonts w:asciiTheme="minorHAnsi" w:hAnsiTheme="minorHAnsi"/>
        </w:rPr>
      </w:pPr>
    </w:p>
    <w:p w14:paraId="0795BE12" w14:textId="77777777" w:rsidR="0097528A" w:rsidRDefault="0097528A">
      <w:pPr>
        <w:rPr>
          <w:rStyle w:val="Hyperlink"/>
          <w:rFonts w:asciiTheme="minorHAnsi" w:hAnsiTheme="minorHAnsi"/>
        </w:rPr>
      </w:pPr>
    </w:p>
    <w:p w14:paraId="16A96C78" w14:textId="1377DFDB" w:rsidR="0097528A" w:rsidRDefault="0097528A">
      <w:pPr>
        <w:rPr>
          <w:rStyle w:val="Hyperlink"/>
          <w:rFonts w:asciiTheme="minorHAnsi" w:hAnsiTheme="minorHAnsi"/>
        </w:rPr>
      </w:pPr>
    </w:p>
    <w:p w14:paraId="78D37D8B" w14:textId="6484250C" w:rsidR="001D73C3" w:rsidRDefault="001D73C3">
      <w:pPr>
        <w:rPr>
          <w:rStyle w:val="Hyperlink"/>
          <w:rFonts w:asciiTheme="minorHAnsi" w:hAnsiTheme="minorHAnsi"/>
        </w:rPr>
      </w:pPr>
    </w:p>
    <w:p w14:paraId="3C8E1866" w14:textId="324ACF22" w:rsidR="001D73C3" w:rsidRDefault="001D73C3">
      <w:pPr>
        <w:rPr>
          <w:rStyle w:val="Hyperlink"/>
          <w:rFonts w:asciiTheme="minorHAnsi" w:hAnsiTheme="minorHAnsi"/>
        </w:rPr>
      </w:pPr>
    </w:p>
    <w:p w14:paraId="7AF9092A" w14:textId="3EE18AD7" w:rsidR="001D73C3" w:rsidRDefault="001D73C3">
      <w:pPr>
        <w:rPr>
          <w:rStyle w:val="Hyperlink"/>
          <w:rFonts w:asciiTheme="minorHAnsi" w:hAnsiTheme="minorHAnsi"/>
        </w:rPr>
      </w:pPr>
    </w:p>
    <w:p w14:paraId="6D983A3C" w14:textId="03FF11BA" w:rsidR="001D73C3" w:rsidRDefault="001D73C3">
      <w:pPr>
        <w:rPr>
          <w:rStyle w:val="Hyperlink"/>
          <w:rFonts w:asciiTheme="minorHAnsi" w:hAnsiTheme="minorHAnsi"/>
        </w:rPr>
      </w:pPr>
    </w:p>
    <w:p w14:paraId="6B57BED8" w14:textId="2041601A" w:rsidR="001D73C3" w:rsidRDefault="001D73C3">
      <w:pPr>
        <w:rPr>
          <w:rStyle w:val="Hyperlink"/>
          <w:rFonts w:asciiTheme="minorHAnsi" w:hAnsiTheme="minorHAnsi"/>
        </w:rPr>
      </w:pPr>
    </w:p>
    <w:p w14:paraId="07109433" w14:textId="22121855" w:rsidR="001D73C3" w:rsidRDefault="001D73C3">
      <w:pPr>
        <w:rPr>
          <w:rStyle w:val="Hyperlink"/>
          <w:rFonts w:asciiTheme="minorHAnsi" w:hAnsiTheme="minorHAnsi"/>
        </w:rPr>
      </w:pPr>
    </w:p>
    <w:p w14:paraId="2B3C4A60" w14:textId="42FE0204" w:rsidR="001D73C3" w:rsidRDefault="001D73C3">
      <w:pPr>
        <w:rPr>
          <w:rStyle w:val="Hyperlink"/>
          <w:rFonts w:asciiTheme="minorHAnsi" w:hAnsiTheme="minorHAnsi"/>
        </w:rPr>
      </w:pPr>
    </w:p>
    <w:p w14:paraId="25A035B0" w14:textId="0E385970" w:rsidR="001D73C3" w:rsidRDefault="001D73C3">
      <w:pPr>
        <w:rPr>
          <w:rStyle w:val="Hyperlink"/>
          <w:rFonts w:asciiTheme="minorHAnsi" w:hAnsiTheme="minorHAnsi"/>
        </w:rPr>
      </w:pPr>
    </w:p>
    <w:p w14:paraId="22CBCF84" w14:textId="7FE4CCC5" w:rsidR="001D73C3" w:rsidRDefault="001D73C3">
      <w:pPr>
        <w:rPr>
          <w:rStyle w:val="Hyperlink"/>
          <w:rFonts w:asciiTheme="minorHAnsi" w:hAnsiTheme="minorHAnsi"/>
        </w:rPr>
      </w:pPr>
    </w:p>
    <w:p w14:paraId="0790AF42" w14:textId="54A03D09" w:rsidR="001D73C3" w:rsidRDefault="001D73C3">
      <w:pPr>
        <w:rPr>
          <w:rStyle w:val="Hyperlink"/>
          <w:rFonts w:asciiTheme="minorHAnsi" w:hAnsiTheme="minorHAnsi"/>
        </w:rPr>
      </w:pPr>
    </w:p>
    <w:p w14:paraId="225255BE" w14:textId="4BB01AD6" w:rsidR="001D73C3" w:rsidRDefault="001D73C3">
      <w:pPr>
        <w:rPr>
          <w:rStyle w:val="Hyperlink"/>
          <w:rFonts w:asciiTheme="minorHAnsi" w:hAnsiTheme="minorHAnsi"/>
        </w:rPr>
      </w:pPr>
    </w:p>
    <w:p w14:paraId="3E026227" w14:textId="7C7C46E9" w:rsidR="001D73C3" w:rsidRDefault="001D73C3">
      <w:pPr>
        <w:rPr>
          <w:rStyle w:val="Hyperlink"/>
          <w:rFonts w:asciiTheme="minorHAnsi" w:hAnsiTheme="minorHAnsi"/>
        </w:rPr>
      </w:pPr>
    </w:p>
    <w:p w14:paraId="46B94331" w14:textId="4C539407" w:rsidR="001D73C3" w:rsidRDefault="001D73C3">
      <w:pPr>
        <w:rPr>
          <w:rStyle w:val="Hyperlink"/>
          <w:rFonts w:asciiTheme="minorHAnsi" w:hAnsiTheme="minorHAnsi"/>
        </w:rPr>
      </w:pPr>
    </w:p>
    <w:p w14:paraId="3D62B998" w14:textId="0F76C906" w:rsidR="001D73C3" w:rsidRDefault="001D73C3">
      <w:pPr>
        <w:rPr>
          <w:rStyle w:val="Hyperlink"/>
          <w:rFonts w:asciiTheme="minorHAnsi" w:hAnsiTheme="minorHAnsi"/>
        </w:rPr>
      </w:pPr>
    </w:p>
    <w:p w14:paraId="5B0AA59F" w14:textId="4280B8AD" w:rsidR="001D73C3" w:rsidRDefault="001D73C3">
      <w:pPr>
        <w:rPr>
          <w:rStyle w:val="Hyperlink"/>
          <w:rFonts w:asciiTheme="minorHAnsi" w:hAnsiTheme="minorHAnsi"/>
        </w:rPr>
      </w:pPr>
    </w:p>
    <w:p w14:paraId="5F399E9C" w14:textId="4086B7BD" w:rsidR="001D73C3" w:rsidRDefault="001D73C3">
      <w:pPr>
        <w:rPr>
          <w:rStyle w:val="Hyperlink"/>
          <w:rFonts w:asciiTheme="minorHAnsi" w:hAnsiTheme="minorHAnsi"/>
        </w:rPr>
      </w:pPr>
    </w:p>
    <w:p w14:paraId="0B43AB2D" w14:textId="3E0A84D6" w:rsidR="001D73C3" w:rsidRDefault="001D73C3">
      <w:pPr>
        <w:rPr>
          <w:rStyle w:val="Hyperlink"/>
          <w:rFonts w:asciiTheme="minorHAnsi" w:hAnsiTheme="minorHAnsi"/>
        </w:rPr>
      </w:pPr>
    </w:p>
    <w:p w14:paraId="3496D504" w14:textId="1976DB0A" w:rsidR="001D73C3" w:rsidRDefault="001D73C3">
      <w:pPr>
        <w:rPr>
          <w:rStyle w:val="Hyperlink"/>
          <w:rFonts w:asciiTheme="minorHAnsi" w:hAnsiTheme="minorHAnsi"/>
        </w:rPr>
      </w:pPr>
    </w:p>
    <w:p w14:paraId="7FBDC746" w14:textId="2E92D4EC" w:rsidR="001D73C3" w:rsidRDefault="001D73C3">
      <w:pPr>
        <w:rPr>
          <w:rStyle w:val="Hyperlink"/>
          <w:rFonts w:asciiTheme="minorHAnsi" w:hAnsiTheme="minorHAnsi"/>
        </w:rPr>
      </w:pPr>
    </w:p>
    <w:p w14:paraId="51FF2B63" w14:textId="45306402" w:rsidR="001D73C3" w:rsidRDefault="001D73C3">
      <w:pPr>
        <w:rPr>
          <w:rStyle w:val="Hyperlink"/>
          <w:rFonts w:asciiTheme="minorHAnsi" w:hAnsiTheme="minorHAnsi"/>
        </w:rPr>
      </w:pPr>
    </w:p>
    <w:p w14:paraId="6C7981E8" w14:textId="0C7991AD" w:rsidR="001D73C3" w:rsidRDefault="001D73C3">
      <w:pPr>
        <w:rPr>
          <w:rStyle w:val="Hyperlink"/>
          <w:rFonts w:asciiTheme="minorHAnsi" w:hAnsiTheme="minorHAnsi"/>
        </w:rPr>
      </w:pPr>
    </w:p>
    <w:p w14:paraId="2ED65F02" w14:textId="71079C4D" w:rsidR="001D73C3" w:rsidRDefault="001D73C3">
      <w:pPr>
        <w:rPr>
          <w:rStyle w:val="Hyperlink"/>
          <w:rFonts w:asciiTheme="minorHAnsi" w:hAnsiTheme="minorHAnsi"/>
        </w:rPr>
      </w:pPr>
    </w:p>
    <w:p w14:paraId="4C04283D" w14:textId="56888626" w:rsidR="001D73C3" w:rsidRDefault="001D73C3">
      <w:pPr>
        <w:rPr>
          <w:rStyle w:val="Hyperlink"/>
          <w:rFonts w:asciiTheme="minorHAnsi" w:hAnsiTheme="minorHAnsi"/>
        </w:rPr>
      </w:pPr>
    </w:p>
    <w:p w14:paraId="4E8F3F6A" w14:textId="688096A7" w:rsidR="001D73C3" w:rsidRDefault="001D73C3">
      <w:pPr>
        <w:rPr>
          <w:rStyle w:val="Hyperlink"/>
          <w:rFonts w:asciiTheme="minorHAnsi" w:hAnsiTheme="minorHAnsi"/>
        </w:rPr>
      </w:pPr>
    </w:p>
    <w:p w14:paraId="28207A02" w14:textId="00F56371" w:rsidR="001D73C3" w:rsidRDefault="001D73C3">
      <w:pPr>
        <w:rPr>
          <w:rStyle w:val="Hyperlink"/>
          <w:rFonts w:asciiTheme="minorHAnsi" w:hAnsiTheme="minorHAnsi"/>
        </w:rPr>
      </w:pPr>
    </w:p>
    <w:p w14:paraId="60F488D1" w14:textId="20319E8F" w:rsidR="001D73C3" w:rsidRDefault="001D73C3">
      <w:pPr>
        <w:rPr>
          <w:rStyle w:val="Hyperlink"/>
          <w:rFonts w:asciiTheme="minorHAnsi" w:hAnsiTheme="minorHAnsi"/>
        </w:rPr>
      </w:pPr>
    </w:p>
    <w:p w14:paraId="2A9C90B8" w14:textId="5368A23B" w:rsidR="001D73C3" w:rsidRDefault="001D73C3">
      <w:pPr>
        <w:rPr>
          <w:rStyle w:val="Hyperlink"/>
          <w:rFonts w:asciiTheme="minorHAnsi" w:hAnsiTheme="minorHAnsi"/>
        </w:rPr>
      </w:pPr>
    </w:p>
    <w:p w14:paraId="7CB2E658" w14:textId="77777777" w:rsidR="0097528A" w:rsidRDefault="0097528A">
      <w:pPr>
        <w:rPr>
          <w:rStyle w:val="Hyperlink"/>
          <w:rFonts w:asciiTheme="minorHAnsi" w:hAnsiTheme="minorHAnsi"/>
        </w:rPr>
      </w:pPr>
    </w:p>
    <w:p w14:paraId="6EF558F8" w14:textId="77777777" w:rsidR="0097528A" w:rsidRDefault="0097528A">
      <w:pPr>
        <w:rPr>
          <w:rStyle w:val="Hyperlink"/>
          <w:rFonts w:asciiTheme="minorHAnsi" w:hAnsiTheme="minorHAnsi"/>
        </w:rPr>
      </w:pPr>
    </w:p>
    <w:p w14:paraId="5563061F" w14:textId="77777777" w:rsidR="0097528A" w:rsidRDefault="0097528A">
      <w:pPr>
        <w:rPr>
          <w:rStyle w:val="Hyperlink"/>
          <w:rFonts w:asciiTheme="minorHAnsi" w:hAnsiTheme="minorHAnsi"/>
        </w:rPr>
      </w:pPr>
    </w:p>
    <w:p w14:paraId="0FA097E2" w14:textId="77777777" w:rsidR="007702E0" w:rsidRDefault="007702E0"/>
    <w:sectPr w:rsidR="007702E0" w:rsidSect="00407565">
      <w:headerReference w:type="default" r:id="rId34"/>
      <w:footerReference w:type="default" r:id="rId35"/>
      <w:pgSz w:w="11906" w:h="16838"/>
      <w:pgMar w:top="28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4A4E4" w14:textId="77777777" w:rsidR="00735CE6" w:rsidRDefault="00735CE6" w:rsidP="00407565">
      <w:r>
        <w:separator/>
      </w:r>
    </w:p>
  </w:endnote>
  <w:endnote w:type="continuationSeparator" w:id="0">
    <w:p w14:paraId="4A4C623C" w14:textId="77777777" w:rsidR="00735CE6" w:rsidRDefault="00735CE6" w:rsidP="0040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495978"/>
      <w:docPartObj>
        <w:docPartGallery w:val="Page Numbers (Bottom of Page)"/>
        <w:docPartUnique/>
      </w:docPartObj>
    </w:sdtPr>
    <w:sdtEndPr>
      <w:rPr>
        <w:noProof/>
      </w:rPr>
    </w:sdtEndPr>
    <w:sdtContent>
      <w:p w14:paraId="4EE759BF" w14:textId="77777777" w:rsidR="004B6742" w:rsidRDefault="004B674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C6AE2D5" w14:textId="77777777" w:rsidR="004B6742" w:rsidRDefault="004B6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6F9BF" w14:textId="77777777" w:rsidR="00735CE6" w:rsidRDefault="00735CE6" w:rsidP="00407565">
      <w:r>
        <w:separator/>
      </w:r>
    </w:p>
  </w:footnote>
  <w:footnote w:type="continuationSeparator" w:id="0">
    <w:p w14:paraId="59EE402F" w14:textId="77777777" w:rsidR="00735CE6" w:rsidRDefault="00735CE6" w:rsidP="00407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0601" w14:textId="77777777" w:rsidR="004B6742" w:rsidRDefault="004B6742">
    <w:pPr>
      <w:pStyle w:val="Header"/>
    </w:pPr>
    <w:r>
      <w:rPr>
        <w:noProof/>
      </w:rPr>
      <w:drawing>
        <wp:anchor distT="0" distB="0" distL="114300" distR="114300" simplePos="0" relativeHeight="251660288" behindDoc="0" locked="0" layoutInCell="1" allowOverlap="1" wp14:anchorId="1228BA7F" wp14:editId="3F875C99">
          <wp:simplePos x="0" y="0"/>
          <wp:positionH relativeFrom="rightMargin">
            <wp:align>left</wp:align>
          </wp:positionH>
          <wp:positionV relativeFrom="paragraph">
            <wp:posOffset>-36830</wp:posOffset>
          </wp:positionV>
          <wp:extent cx="660400" cy="1022350"/>
          <wp:effectExtent l="0" t="0" r="6350" b="6350"/>
          <wp:wrapNone/>
          <wp:docPr id="20"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
                    <a:extLst>
                      <a:ext uri="{28A0092B-C50C-407E-A947-70E740481C1C}">
                        <a14:useLocalDpi xmlns:a14="http://schemas.microsoft.com/office/drawing/2010/main" val="0"/>
                      </a:ext>
                    </a:extLst>
                  </a:blip>
                  <a:srcRect l="19109" t="30323" r="71113" b="41903"/>
                  <a:stretch/>
                </pic:blipFill>
                <pic:spPr bwMode="auto">
                  <a:xfrm>
                    <a:off x="0" y="0"/>
                    <a:ext cx="660400" cy="10223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46F837D7" wp14:editId="3B832047">
          <wp:simplePos x="0" y="0"/>
          <wp:positionH relativeFrom="page">
            <wp:align>left</wp:align>
          </wp:positionH>
          <wp:positionV relativeFrom="paragraph">
            <wp:posOffset>-3796030</wp:posOffset>
          </wp:positionV>
          <wp:extent cx="908050" cy="7613650"/>
          <wp:effectExtent l="0" t="0" r="6350" b="6350"/>
          <wp:wrapNone/>
          <wp:docPr id="2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2">
                    <a:extLst>
                      <a:ext uri="{28A0092B-C50C-407E-A947-70E740481C1C}">
                        <a14:useLocalDpi xmlns:a14="http://schemas.microsoft.com/office/drawing/2010/main" val="0"/>
                      </a:ext>
                    </a:extLst>
                  </a:blip>
                  <a:srcRect l="38040" t="53934" r="37651" b="10971"/>
                  <a:stretch/>
                </pic:blipFill>
                <pic:spPr bwMode="auto">
                  <a:xfrm rot="5400000" flipH="1">
                    <a:off x="0" y="0"/>
                    <a:ext cx="908050" cy="76136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740D10"/>
    <w:multiLevelType w:val="hybridMultilevel"/>
    <w:tmpl w:val="BFF82040"/>
    <w:lvl w:ilvl="0" w:tplc="961AE58E">
      <w:start w:val="1"/>
      <w:numFmt w:val="bullet"/>
      <w:lvlText w:val="•"/>
      <w:lvlJc w:val="left"/>
      <w:pPr>
        <w:tabs>
          <w:tab w:val="num" w:pos="720"/>
        </w:tabs>
        <w:ind w:left="720" w:hanging="360"/>
      </w:pPr>
      <w:rPr>
        <w:rFonts w:ascii="Arial" w:hAnsi="Arial" w:hint="default"/>
      </w:rPr>
    </w:lvl>
    <w:lvl w:ilvl="1" w:tplc="3D7C1FA8">
      <w:numFmt w:val="bullet"/>
      <w:lvlText w:val="•"/>
      <w:lvlJc w:val="left"/>
      <w:pPr>
        <w:tabs>
          <w:tab w:val="num" w:pos="1440"/>
        </w:tabs>
        <w:ind w:left="1440" w:hanging="360"/>
      </w:pPr>
      <w:rPr>
        <w:rFonts w:ascii="Arial" w:hAnsi="Arial" w:hint="default"/>
      </w:rPr>
    </w:lvl>
    <w:lvl w:ilvl="2" w:tplc="C434779C" w:tentative="1">
      <w:start w:val="1"/>
      <w:numFmt w:val="bullet"/>
      <w:lvlText w:val="•"/>
      <w:lvlJc w:val="left"/>
      <w:pPr>
        <w:tabs>
          <w:tab w:val="num" w:pos="2160"/>
        </w:tabs>
        <w:ind w:left="2160" w:hanging="360"/>
      </w:pPr>
      <w:rPr>
        <w:rFonts w:ascii="Arial" w:hAnsi="Arial" w:hint="default"/>
      </w:rPr>
    </w:lvl>
    <w:lvl w:ilvl="3" w:tplc="3BE4EFA8" w:tentative="1">
      <w:start w:val="1"/>
      <w:numFmt w:val="bullet"/>
      <w:lvlText w:val="•"/>
      <w:lvlJc w:val="left"/>
      <w:pPr>
        <w:tabs>
          <w:tab w:val="num" w:pos="2880"/>
        </w:tabs>
        <w:ind w:left="2880" w:hanging="360"/>
      </w:pPr>
      <w:rPr>
        <w:rFonts w:ascii="Arial" w:hAnsi="Arial" w:hint="default"/>
      </w:rPr>
    </w:lvl>
    <w:lvl w:ilvl="4" w:tplc="88F6C6D8" w:tentative="1">
      <w:start w:val="1"/>
      <w:numFmt w:val="bullet"/>
      <w:lvlText w:val="•"/>
      <w:lvlJc w:val="left"/>
      <w:pPr>
        <w:tabs>
          <w:tab w:val="num" w:pos="3600"/>
        </w:tabs>
        <w:ind w:left="3600" w:hanging="360"/>
      </w:pPr>
      <w:rPr>
        <w:rFonts w:ascii="Arial" w:hAnsi="Arial" w:hint="default"/>
      </w:rPr>
    </w:lvl>
    <w:lvl w:ilvl="5" w:tplc="D2629C38" w:tentative="1">
      <w:start w:val="1"/>
      <w:numFmt w:val="bullet"/>
      <w:lvlText w:val="•"/>
      <w:lvlJc w:val="left"/>
      <w:pPr>
        <w:tabs>
          <w:tab w:val="num" w:pos="4320"/>
        </w:tabs>
        <w:ind w:left="4320" w:hanging="360"/>
      </w:pPr>
      <w:rPr>
        <w:rFonts w:ascii="Arial" w:hAnsi="Arial" w:hint="default"/>
      </w:rPr>
    </w:lvl>
    <w:lvl w:ilvl="6" w:tplc="9558FB22" w:tentative="1">
      <w:start w:val="1"/>
      <w:numFmt w:val="bullet"/>
      <w:lvlText w:val="•"/>
      <w:lvlJc w:val="left"/>
      <w:pPr>
        <w:tabs>
          <w:tab w:val="num" w:pos="5040"/>
        </w:tabs>
        <w:ind w:left="5040" w:hanging="360"/>
      </w:pPr>
      <w:rPr>
        <w:rFonts w:ascii="Arial" w:hAnsi="Arial" w:hint="default"/>
      </w:rPr>
    </w:lvl>
    <w:lvl w:ilvl="7" w:tplc="F4608D9E" w:tentative="1">
      <w:start w:val="1"/>
      <w:numFmt w:val="bullet"/>
      <w:lvlText w:val="•"/>
      <w:lvlJc w:val="left"/>
      <w:pPr>
        <w:tabs>
          <w:tab w:val="num" w:pos="5760"/>
        </w:tabs>
        <w:ind w:left="5760" w:hanging="360"/>
      </w:pPr>
      <w:rPr>
        <w:rFonts w:ascii="Arial" w:hAnsi="Arial" w:hint="default"/>
      </w:rPr>
    </w:lvl>
    <w:lvl w:ilvl="8" w:tplc="5BB0C8F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55C0BFA"/>
    <w:multiLevelType w:val="multilevel"/>
    <w:tmpl w:val="54BC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7565"/>
    <w:rsid w:val="00001D99"/>
    <w:rsid w:val="000023FF"/>
    <w:rsid w:val="00060135"/>
    <w:rsid w:val="00060C37"/>
    <w:rsid w:val="00064FE2"/>
    <w:rsid w:val="00074DE4"/>
    <w:rsid w:val="00085507"/>
    <w:rsid w:val="000A3391"/>
    <w:rsid w:val="000A5FDA"/>
    <w:rsid w:val="000D493E"/>
    <w:rsid w:val="000E023D"/>
    <w:rsid w:val="00102388"/>
    <w:rsid w:val="0010439A"/>
    <w:rsid w:val="00136649"/>
    <w:rsid w:val="001551E2"/>
    <w:rsid w:val="00191925"/>
    <w:rsid w:val="001A33E8"/>
    <w:rsid w:val="001A4340"/>
    <w:rsid w:val="001B2118"/>
    <w:rsid w:val="001B489A"/>
    <w:rsid w:val="001B6D23"/>
    <w:rsid w:val="001D73C3"/>
    <w:rsid w:val="00204480"/>
    <w:rsid w:val="002123AF"/>
    <w:rsid w:val="002225E6"/>
    <w:rsid w:val="002245C6"/>
    <w:rsid w:val="00234F61"/>
    <w:rsid w:val="00246657"/>
    <w:rsid w:val="0026268D"/>
    <w:rsid w:val="00271988"/>
    <w:rsid w:val="00277FA3"/>
    <w:rsid w:val="002C3147"/>
    <w:rsid w:val="002D7B2D"/>
    <w:rsid w:val="002E75B2"/>
    <w:rsid w:val="003176FA"/>
    <w:rsid w:val="003242AD"/>
    <w:rsid w:val="0035397E"/>
    <w:rsid w:val="003540CD"/>
    <w:rsid w:val="003657D6"/>
    <w:rsid w:val="003C4BF8"/>
    <w:rsid w:val="003C5186"/>
    <w:rsid w:val="003F2D25"/>
    <w:rsid w:val="00407377"/>
    <w:rsid w:val="00407565"/>
    <w:rsid w:val="004140A2"/>
    <w:rsid w:val="00422E70"/>
    <w:rsid w:val="004244F6"/>
    <w:rsid w:val="004607A6"/>
    <w:rsid w:val="00484DE9"/>
    <w:rsid w:val="004A0BCB"/>
    <w:rsid w:val="004A4261"/>
    <w:rsid w:val="004B128A"/>
    <w:rsid w:val="004B6742"/>
    <w:rsid w:val="00553CAE"/>
    <w:rsid w:val="00570B5E"/>
    <w:rsid w:val="0057720C"/>
    <w:rsid w:val="005827B2"/>
    <w:rsid w:val="005B6341"/>
    <w:rsid w:val="005C096D"/>
    <w:rsid w:val="005D74E7"/>
    <w:rsid w:val="005E6894"/>
    <w:rsid w:val="005F58EC"/>
    <w:rsid w:val="006C55F7"/>
    <w:rsid w:val="006D2537"/>
    <w:rsid w:val="0072162B"/>
    <w:rsid w:val="00726960"/>
    <w:rsid w:val="0072721B"/>
    <w:rsid w:val="00735CE6"/>
    <w:rsid w:val="007504ED"/>
    <w:rsid w:val="007601FA"/>
    <w:rsid w:val="00761BE4"/>
    <w:rsid w:val="007702E0"/>
    <w:rsid w:val="00776B47"/>
    <w:rsid w:val="00805F21"/>
    <w:rsid w:val="008638F3"/>
    <w:rsid w:val="008678E0"/>
    <w:rsid w:val="008E3DF8"/>
    <w:rsid w:val="009043A9"/>
    <w:rsid w:val="009069C3"/>
    <w:rsid w:val="0094327D"/>
    <w:rsid w:val="0097528A"/>
    <w:rsid w:val="009A6C1C"/>
    <w:rsid w:val="009B6056"/>
    <w:rsid w:val="009C2B54"/>
    <w:rsid w:val="009E2CE1"/>
    <w:rsid w:val="00A85C65"/>
    <w:rsid w:val="00A97A50"/>
    <w:rsid w:val="00AA19FE"/>
    <w:rsid w:val="00AB5DC8"/>
    <w:rsid w:val="00AD68CD"/>
    <w:rsid w:val="00AE4085"/>
    <w:rsid w:val="00AF28F2"/>
    <w:rsid w:val="00AF3E30"/>
    <w:rsid w:val="00B14CBC"/>
    <w:rsid w:val="00B201EA"/>
    <w:rsid w:val="00B731A2"/>
    <w:rsid w:val="00BC4725"/>
    <w:rsid w:val="00BD0187"/>
    <w:rsid w:val="00C10917"/>
    <w:rsid w:val="00C13B1E"/>
    <w:rsid w:val="00C404B4"/>
    <w:rsid w:val="00C469F1"/>
    <w:rsid w:val="00C5318D"/>
    <w:rsid w:val="00C6304B"/>
    <w:rsid w:val="00CA1A3C"/>
    <w:rsid w:val="00D05F3E"/>
    <w:rsid w:val="00D8054F"/>
    <w:rsid w:val="00DD7053"/>
    <w:rsid w:val="00DF4A26"/>
    <w:rsid w:val="00E457F1"/>
    <w:rsid w:val="00E567DB"/>
    <w:rsid w:val="00E6142D"/>
    <w:rsid w:val="00E91559"/>
    <w:rsid w:val="00EB4ACB"/>
    <w:rsid w:val="00ED203C"/>
    <w:rsid w:val="00ED5AFE"/>
    <w:rsid w:val="00EE4FBD"/>
    <w:rsid w:val="00F2625F"/>
    <w:rsid w:val="00F31664"/>
    <w:rsid w:val="00F450CF"/>
    <w:rsid w:val="00F4756B"/>
    <w:rsid w:val="00F5069F"/>
    <w:rsid w:val="00F543BA"/>
    <w:rsid w:val="00F623B1"/>
    <w:rsid w:val="00F71094"/>
    <w:rsid w:val="00FC0A25"/>
    <w:rsid w:val="00FC59A5"/>
    <w:rsid w:val="00FD6179"/>
    <w:rsid w:val="00FE05A7"/>
    <w:rsid w:val="00FE3482"/>
    <w:rsid w:val="00FE6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D18AC"/>
  <w15:docId w15:val="{7FD89568-5A0C-41CB-8C6F-EB7DCBCF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56B"/>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7565"/>
    <w:pPr>
      <w:tabs>
        <w:tab w:val="center" w:pos="4513"/>
        <w:tab w:val="right" w:pos="9026"/>
      </w:tabs>
    </w:pPr>
  </w:style>
  <w:style w:type="character" w:customStyle="1" w:styleId="HeaderChar">
    <w:name w:val="Header Char"/>
    <w:basedOn w:val="DefaultParagraphFont"/>
    <w:link w:val="Header"/>
    <w:uiPriority w:val="99"/>
    <w:rsid w:val="00407565"/>
  </w:style>
  <w:style w:type="paragraph" w:styleId="Footer">
    <w:name w:val="footer"/>
    <w:basedOn w:val="Normal"/>
    <w:link w:val="FooterChar"/>
    <w:uiPriority w:val="99"/>
    <w:unhideWhenUsed/>
    <w:rsid w:val="00407565"/>
    <w:pPr>
      <w:tabs>
        <w:tab w:val="center" w:pos="4513"/>
        <w:tab w:val="right" w:pos="9026"/>
      </w:tabs>
    </w:pPr>
  </w:style>
  <w:style w:type="character" w:customStyle="1" w:styleId="FooterChar">
    <w:name w:val="Footer Char"/>
    <w:basedOn w:val="DefaultParagraphFont"/>
    <w:link w:val="Footer"/>
    <w:uiPriority w:val="99"/>
    <w:rsid w:val="00407565"/>
  </w:style>
  <w:style w:type="paragraph" w:styleId="NormalWeb">
    <w:name w:val="Normal (Web)"/>
    <w:basedOn w:val="Normal"/>
    <w:uiPriority w:val="99"/>
    <w:semiHidden/>
    <w:unhideWhenUsed/>
    <w:rsid w:val="00C13B1E"/>
    <w:pPr>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4756B"/>
    <w:rPr>
      <w:color w:val="1F4E79" w:themeColor="accent1" w:themeShade="80"/>
      <w:u w:val="single"/>
    </w:rPr>
  </w:style>
  <w:style w:type="paragraph" w:styleId="Caption">
    <w:name w:val="caption"/>
    <w:basedOn w:val="Normal"/>
    <w:next w:val="Normal"/>
    <w:uiPriority w:val="35"/>
    <w:unhideWhenUsed/>
    <w:qFormat/>
    <w:rsid w:val="00F4756B"/>
    <w:pPr>
      <w:spacing w:after="200"/>
    </w:pPr>
    <w:rPr>
      <w:i/>
      <w:iCs/>
      <w:color w:val="44546A" w:themeColor="text2"/>
      <w:szCs w:val="18"/>
    </w:rPr>
  </w:style>
  <w:style w:type="table" w:styleId="TableGrid">
    <w:name w:val="Table Grid"/>
    <w:basedOn w:val="TableNormal"/>
    <w:uiPriority w:val="39"/>
    <w:rsid w:val="00DF4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F4A26"/>
    <w:rPr>
      <w:color w:val="605E5C"/>
      <w:shd w:val="clear" w:color="auto" w:fill="E1DFDD"/>
    </w:rPr>
  </w:style>
  <w:style w:type="character" w:styleId="FollowedHyperlink">
    <w:name w:val="FollowedHyperlink"/>
    <w:basedOn w:val="DefaultParagraphFont"/>
    <w:uiPriority w:val="99"/>
    <w:semiHidden/>
    <w:unhideWhenUsed/>
    <w:rsid w:val="00DF4A26"/>
    <w:rPr>
      <w:color w:val="954F72" w:themeColor="followedHyperlink"/>
      <w:u w:val="single"/>
    </w:rPr>
  </w:style>
  <w:style w:type="paragraph" w:styleId="BalloonText">
    <w:name w:val="Balloon Text"/>
    <w:basedOn w:val="Normal"/>
    <w:link w:val="BalloonTextChar"/>
    <w:uiPriority w:val="99"/>
    <w:semiHidden/>
    <w:unhideWhenUsed/>
    <w:rsid w:val="003C4B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BF8"/>
    <w:rPr>
      <w:rFonts w:ascii="Segoe UI" w:hAnsi="Segoe UI" w:cs="Segoe UI"/>
      <w:sz w:val="18"/>
      <w:szCs w:val="18"/>
      <w:lang w:eastAsia="en-GB"/>
    </w:rPr>
  </w:style>
  <w:style w:type="character" w:styleId="UnresolvedMention">
    <w:name w:val="Unresolved Mention"/>
    <w:basedOn w:val="DefaultParagraphFont"/>
    <w:uiPriority w:val="99"/>
    <w:semiHidden/>
    <w:unhideWhenUsed/>
    <w:rsid w:val="00761BE4"/>
    <w:rPr>
      <w:color w:val="605E5C"/>
      <w:shd w:val="clear" w:color="auto" w:fill="E1DFDD"/>
    </w:rPr>
  </w:style>
  <w:style w:type="paragraph" w:customStyle="1" w:styleId="yiv7143574266msonormal">
    <w:name w:val="yiv7143574266msonormal"/>
    <w:basedOn w:val="Normal"/>
    <w:rsid w:val="00B14CB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28614">
      <w:bodyDiv w:val="1"/>
      <w:marLeft w:val="0"/>
      <w:marRight w:val="0"/>
      <w:marTop w:val="0"/>
      <w:marBottom w:val="0"/>
      <w:divBdr>
        <w:top w:val="none" w:sz="0" w:space="0" w:color="auto"/>
        <w:left w:val="none" w:sz="0" w:space="0" w:color="auto"/>
        <w:bottom w:val="none" w:sz="0" w:space="0" w:color="auto"/>
        <w:right w:val="none" w:sz="0" w:space="0" w:color="auto"/>
      </w:divBdr>
      <w:divsChild>
        <w:div w:id="1464035210">
          <w:marLeft w:val="360"/>
          <w:marRight w:val="0"/>
          <w:marTop w:val="200"/>
          <w:marBottom w:val="0"/>
          <w:divBdr>
            <w:top w:val="none" w:sz="0" w:space="0" w:color="auto"/>
            <w:left w:val="none" w:sz="0" w:space="0" w:color="auto"/>
            <w:bottom w:val="none" w:sz="0" w:space="0" w:color="auto"/>
            <w:right w:val="none" w:sz="0" w:space="0" w:color="auto"/>
          </w:divBdr>
        </w:div>
        <w:div w:id="368342292">
          <w:marLeft w:val="360"/>
          <w:marRight w:val="0"/>
          <w:marTop w:val="200"/>
          <w:marBottom w:val="0"/>
          <w:divBdr>
            <w:top w:val="none" w:sz="0" w:space="0" w:color="auto"/>
            <w:left w:val="none" w:sz="0" w:space="0" w:color="auto"/>
            <w:bottom w:val="none" w:sz="0" w:space="0" w:color="auto"/>
            <w:right w:val="none" w:sz="0" w:space="0" w:color="auto"/>
          </w:divBdr>
        </w:div>
        <w:div w:id="387846787">
          <w:marLeft w:val="360"/>
          <w:marRight w:val="0"/>
          <w:marTop w:val="200"/>
          <w:marBottom w:val="0"/>
          <w:divBdr>
            <w:top w:val="none" w:sz="0" w:space="0" w:color="auto"/>
            <w:left w:val="none" w:sz="0" w:space="0" w:color="auto"/>
            <w:bottom w:val="none" w:sz="0" w:space="0" w:color="auto"/>
            <w:right w:val="none" w:sz="0" w:space="0" w:color="auto"/>
          </w:divBdr>
        </w:div>
        <w:div w:id="1895848814">
          <w:marLeft w:val="1080"/>
          <w:marRight w:val="0"/>
          <w:marTop w:val="100"/>
          <w:marBottom w:val="0"/>
          <w:divBdr>
            <w:top w:val="none" w:sz="0" w:space="0" w:color="auto"/>
            <w:left w:val="none" w:sz="0" w:space="0" w:color="auto"/>
            <w:bottom w:val="none" w:sz="0" w:space="0" w:color="auto"/>
            <w:right w:val="none" w:sz="0" w:space="0" w:color="auto"/>
          </w:divBdr>
        </w:div>
        <w:div w:id="667756888">
          <w:marLeft w:val="1080"/>
          <w:marRight w:val="0"/>
          <w:marTop w:val="100"/>
          <w:marBottom w:val="0"/>
          <w:divBdr>
            <w:top w:val="none" w:sz="0" w:space="0" w:color="auto"/>
            <w:left w:val="none" w:sz="0" w:space="0" w:color="auto"/>
            <w:bottom w:val="none" w:sz="0" w:space="0" w:color="auto"/>
            <w:right w:val="none" w:sz="0" w:space="0" w:color="auto"/>
          </w:divBdr>
        </w:div>
        <w:div w:id="363598803">
          <w:marLeft w:val="360"/>
          <w:marRight w:val="0"/>
          <w:marTop w:val="200"/>
          <w:marBottom w:val="0"/>
          <w:divBdr>
            <w:top w:val="none" w:sz="0" w:space="0" w:color="auto"/>
            <w:left w:val="none" w:sz="0" w:space="0" w:color="auto"/>
            <w:bottom w:val="none" w:sz="0" w:space="0" w:color="auto"/>
            <w:right w:val="none" w:sz="0" w:space="0" w:color="auto"/>
          </w:divBdr>
        </w:div>
      </w:divsChild>
    </w:div>
    <w:div w:id="685985989">
      <w:bodyDiv w:val="1"/>
      <w:marLeft w:val="0"/>
      <w:marRight w:val="0"/>
      <w:marTop w:val="0"/>
      <w:marBottom w:val="0"/>
      <w:divBdr>
        <w:top w:val="none" w:sz="0" w:space="0" w:color="auto"/>
        <w:left w:val="none" w:sz="0" w:space="0" w:color="auto"/>
        <w:bottom w:val="none" w:sz="0" w:space="0" w:color="auto"/>
        <w:right w:val="none" w:sz="0" w:space="0" w:color="auto"/>
      </w:divBdr>
    </w:div>
    <w:div w:id="1622225613">
      <w:bodyDiv w:val="1"/>
      <w:marLeft w:val="0"/>
      <w:marRight w:val="0"/>
      <w:marTop w:val="0"/>
      <w:marBottom w:val="0"/>
      <w:divBdr>
        <w:top w:val="none" w:sz="0" w:space="0" w:color="auto"/>
        <w:left w:val="none" w:sz="0" w:space="0" w:color="auto"/>
        <w:bottom w:val="none" w:sz="0" w:space="0" w:color="auto"/>
        <w:right w:val="none" w:sz="0" w:space="0" w:color="auto"/>
      </w:divBdr>
    </w:div>
    <w:div w:id="189060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lert@onefile.co.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tballeuropeca@outlook.com"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mailto:netballeuropeca@outlook.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netballeuropeca@outlook.com" TargetMode="External"/><Relationship Id="rId30" Type="http://schemas.openxmlformats.org/officeDocument/2006/relationships/image" Target="media/image16.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62B4E51B055499A0D0E50FECA04EC" ma:contentTypeVersion="12" ma:contentTypeDescription="Create a new document." ma:contentTypeScope="" ma:versionID="55d7b3c5a3d38803aad29a655001bc26">
  <xsd:schema xmlns:xsd="http://www.w3.org/2001/XMLSchema" xmlns:xs="http://www.w3.org/2001/XMLSchema" xmlns:p="http://schemas.microsoft.com/office/2006/metadata/properties" xmlns:ns3="4ec2b4d9-6380-4864-ba45-5d3ea3543442" xmlns:ns4="808a646e-b444-4e63-a275-9f4d6eb51a74" targetNamespace="http://schemas.microsoft.com/office/2006/metadata/properties" ma:root="true" ma:fieldsID="b5c32865b42c3f80b53685fb12f613cb" ns3:_="" ns4:_="">
    <xsd:import namespace="4ec2b4d9-6380-4864-ba45-5d3ea3543442"/>
    <xsd:import namespace="808a646e-b444-4e63-a275-9f4d6eb51a74"/>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2b4d9-6380-4864-ba45-5d3ea3543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8a646e-b444-4e63-a275-9f4d6eb51a7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6A0E-DF36-403D-BFC3-AE188AA2A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2b4d9-6380-4864-ba45-5d3ea3543442"/>
    <ds:schemaRef ds:uri="808a646e-b444-4e63-a275-9f4d6eb51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EA5E9-4AD2-4E3E-9C12-857B17D91FE0}">
  <ds:schemaRefs>
    <ds:schemaRef ds:uri="http://schemas.microsoft.com/sharepoint/v3/contenttype/forms"/>
  </ds:schemaRefs>
</ds:datastoreItem>
</file>

<file path=customXml/itemProps3.xml><?xml version="1.0" encoding="utf-8"?>
<ds:datastoreItem xmlns:ds="http://schemas.openxmlformats.org/officeDocument/2006/customXml" ds:itemID="{9782C0D7-75A6-4AA6-9EA2-5DC6BA95CE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CD4BC6-AC95-4CA3-800B-A80697E2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Burgess</dc:creator>
  <cp:keywords/>
  <dc:description/>
  <cp:lastModifiedBy>Windows User</cp:lastModifiedBy>
  <cp:revision>41</cp:revision>
  <cp:lastPrinted>2021-05-11T18:18:00Z</cp:lastPrinted>
  <dcterms:created xsi:type="dcterms:W3CDTF">2020-11-17T13:36:00Z</dcterms:created>
  <dcterms:modified xsi:type="dcterms:W3CDTF">2021-05-13T13:53:00Z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0x0101008FE62B4E51B055499A0D0E50FECA04EC</vt:lpwstr>
  </property>
</Properties>
</file>